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626"/>
        <w:tblW w:w="0" w:type="auto"/>
        <w:tblLook w:val="04A0" w:firstRow="1" w:lastRow="0" w:firstColumn="1" w:lastColumn="0" w:noHBand="0" w:noVBand="1"/>
      </w:tblPr>
      <w:tblGrid>
        <w:gridCol w:w="2191"/>
        <w:gridCol w:w="2191"/>
        <w:gridCol w:w="2191"/>
        <w:gridCol w:w="2192"/>
        <w:gridCol w:w="2192"/>
        <w:gridCol w:w="2192"/>
        <w:gridCol w:w="2193"/>
      </w:tblGrid>
      <w:tr w:rsidR="003D6071" w:rsidRPr="00945128" w:rsidTr="00145FB2">
        <w:trPr>
          <w:trHeight w:val="210"/>
        </w:trPr>
        <w:tc>
          <w:tcPr>
            <w:tcW w:w="2191" w:type="dxa"/>
          </w:tcPr>
          <w:p w:rsidR="003D6071" w:rsidRPr="00945128" w:rsidRDefault="003D6071" w:rsidP="001B3099">
            <w:pPr>
              <w:rPr>
                <w:b/>
                <w:sz w:val="16"/>
                <w:szCs w:val="16"/>
              </w:rPr>
            </w:pPr>
            <w:r w:rsidRPr="00945128">
              <w:rPr>
                <w:b/>
                <w:sz w:val="16"/>
                <w:szCs w:val="16"/>
              </w:rPr>
              <w:t>Subject</w:t>
            </w:r>
          </w:p>
        </w:tc>
        <w:tc>
          <w:tcPr>
            <w:tcW w:w="2191" w:type="dxa"/>
          </w:tcPr>
          <w:p w:rsidR="003D6071" w:rsidRPr="00945128" w:rsidRDefault="00C11C2A" w:rsidP="001B3099">
            <w:pPr>
              <w:rPr>
                <w:b/>
                <w:sz w:val="16"/>
                <w:szCs w:val="16"/>
              </w:rPr>
            </w:pPr>
            <w:r w:rsidRPr="00945128">
              <w:rPr>
                <w:b/>
                <w:sz w:val="16"/>
                <w:szCs w:val="16"/>
              </w:rPr>
              <w:t xml:space="preserve">Autumn </w:t>
            </w:r>
            <w:r w:rsidR="003D6071" w:rsidRPr="00945128">
              <w:rPr>
                <w:b/>
                <w:sz w:val="16"/>
                <w:szCs w:val="16"/>
              </w:rPr>
              <w:t>1</w:t>
            </w:r>
          </w:p>
        </w:tc>
        <w:tc>
          <w:tcPr>
            <w:tcW w:w="2191" w:type="dxa"/>
          </w:tcPr>
          <w:p w:rsidR="003D6071" w:rsidRPr="00945128" w:rsidRDefault="00C11C2A" w:rsidP="001B3099">
            <w:pPr>
              <w:rPr>
                <w:b/>
                <w:sz w:val="16"/>
                <w:szCs w:val="16"/>
              </w:rPr>
            </w:pPr>
            <w:r w:rsidRPr="00945128">
              <w:rPr>
                <w:b/>
                <w:sz w:val="16"/>
                <w:szCs w:val="16"/>
              </w:rPr>
              <w:t xml:space="preserve">Autumn </w:t>
            </w:r>
            <w:r w:rsidR="003D6071" w:rsidRPr="00945128">
              <w:rPr>
                <w:b/>
                <w:sz w:val="16"/>
                <w:szCs w:val="16"/>
              </w:rPr>
              <w:t>2</w:t>
            </w:r>
          </w:p>
        </w:tc>
        <w:tc>
          <w:tcPr>
            <w:tcW w:w="2192" w:type="dxa"/>
          </w:tcPr>
          <w:p w:rsidR="003D6071" w:rsidRPr="00945128" w:rsidRDefault="00C11C2A" w:rsidP="001B3099">
            <w:pPr>
              <w:rPr>
                <w:b/>
                <w:sz w:val="16"/>
                <w:szCs w:val="16"/>
              </w:rPr>
            </w:pPr>
            <w:r w:rsidRPr="00945128">
              <w:rPr>
                <w:b/>
                <w:sz w:val="16"/>
                <w:szCs w:val="16"/>
              </w:rPr>
              <w:t>Spring 1</w:t>
            </w:r>
          </w:p>
        </w:tc>
        <w:tc>
          <w:tcPr>
            <w:tcW w:w="2192" w:type="dxa"/>
          </w:tcPr>
          <w:p w:rsidR="003D6071" w:rsidRPr="00945128" w:rsidRDefault="00C11C2A" w:rsidP="001B3099">
            <w:pPr>
              <w:rPr>
                <w:b/>
                <w:sz w:val="16"/>
                <w:szCs w:val="16"/>
              </w:rPr>
            </w:pPr>
            <w:r w:rsidRPr="00945128">
              <w:rPr>
                <w:b/>
                <w:sz w:val="16"/>
                <w:szCs w:val="16"/>
              </w:rPr>
              <w:t>Spring 2</w:t>
            </w:r>
          </w:p>
        </w:tc>
        <w:tc>
          <w:tcPr>
            <w:tcW w:w="2192" w:type="dxa"/>
          </w:tcPr>
          <w:p w:rsidR="003D6071" w:rsidRPr="00945128" w:rsidRDefault="00C11C2A" w:rsidP="001B3099">
            <w:pPr>
              <w:rPr>
                <w:b/>
                <w:sz w:val="16"/>
                <w:szCs w:val="16"/>
              </w:rPr>
            </w:pPr>
            <w:r w:rsidRPr="00945128">
              <w:rPr>
                <w:b/>
                <w:sz w:val="16"/>
                <w:szCs w:val="16"/>
              </w:rPr>
              <w:t>Summer 1</w:t>
            </w:r>
          </w:p>
        </w:tc>
        <w:tc>
          <w:tcPr>
            <w:tcW w:w="2193" w:type="dxa"/>
          </w:tcPr>
          <w:p w:rsidR="003D6071" w:rsidRPr="00945128" w:rsidRDefault="00C11C2A" w:rsidP="001B3099">
            <w:pPr>
              <w:rPr>
                <w:b/>
                <w:sz w:val="16"/>
                <w:szCs w:val="16"/>
              </w:rPr>
            </w:pPr>
            <w:r w:rsidRPr="00945128">
              <w:rPr>
                <w:b/>
                <w:sz w:val="16"/>
                <w:szCs w:val="16"/>
              </w:rPr>
              <w:t>Summer 2</w:t>
            </w:r>
          </w:p>
        </w:tc>
      </w:tr>
      <w:tr w:rsidR="00C60D9B" w:rsidRPr="00945128" w:rsidTr="001B3099">
        <w:trPr>
          <w:trHeight w:val="405"/>
        </w:trPr>
        <w:tc>
          <w:tcPr>
            <w:tcW w:w="2191" w:type="dxa"/>
            <w:shd w:val="clear" w:color="auto" w:fill="FFF2CC" w:themeFill="accent4" w:themeFillTint="33"/>
          </w:tcPr>
          <w:p w:rsidR="00C60D9B" w:rsidRPr="00945128" w:rsidRDefault="00C60D9B" w:rsidP="001B3099">
            <w:pPr>
              <w:rPr>
                <w:b/>
                <w:sz w:val="16"/>
                <w:szCs w:val="16"/>
              </w:rPr>
            </w:pPr>
            <w:r w:rsidRPr="00945128">
              <w:rPr>
                <w:b/>
                <w:sz w:val="16"/>
                <w:szCs w:val="16"/>
              </w:rPr>
              <w:t>Reading</w:t>
            </w:r>
          </w:p>
          <w:p w:rsidR="00C60D9B" w:rsidRPr="00945128" w:rsidRDefault="00C60D9B" w:rsidP="001B3099">
            <w:pPr>
              <w:rPr>
                <w:b/>
                <w:sz w:val="16"/>
                <w:szCs w:val="16"/>
              </w:rPr>
            </w:pPr>
          </w:p>
        </w:tc>
        <w:tc>
          <w:tcPr>
            <w:tcW w:w="13151" w:type="dxa"/>
            <w:gridSpan w:val="6"/>
            <w:shd w:val="clear" w:color="auto" w:fill="FFF2CC" w:themeFill="accent4" w:themeFillTint="33"/>
          </w:tcPr>
          <w:p w:rsidR="00C60D9B" w:rsidRPr="00945128" w:rsidRDefault="00E428A7" w:rsidP="001B3099">
            <w:pPr>
              <w:jc w:val="center"/>
              <w:rPr>
                <w:sz w:val="16"/>
                <w:szCs w:val="16"/>
              </w:rPr>
            </w:pPr>
            <w:r>
              <w:rPr>
                <w:sz w:val="16"/>
                <w:szCs w:val="16"/>
              </w:rPr>
              <w:t>Reading skills sessions incorporated into English lessons and taught in isolation where appropriate.</w:t>
            </w:r>
          </w:p>
        </w:tc>
      </w:tr>
      <w:tr w:rsidR="003D6071" w:rsidRPr="00945128" w:rsidTr="00D92164">
        <w:trPr>
          <w:trHeight w:val="637"/>
        </w:trPr>
        <w:tc>
          <w:tcPr>
            <w:tcW w:w="2191" w:type="dxa"/>
            <w:shd w:val="clear" w:color="auto" w:fill="FFF2CC" w:themeFill="accent4" w:themeFillTint="33"/>
          </w:tcPr>
          <w:p w:rsidR="003D6071" w:rsidRPr="00945128" w:rsidRDefault="003D6071" w:rsidP="001B3099">
            <w:pPr>
              <w:rPr>
                <w:b/>
                <w:sz w:val="16"/>
                <w:szCs w:val="16"/>
              </w:rPr>
            </w:pPr>
            <w:r w:rsidRPr="00945128">
              <w:rPr>
                <w:b/>
                <w:sz w:val="16"/>
                <w:szCs w:val="16"/>
              </w:rPr>
              <w:t>Writing</w:t>
            </w:r>
          </w:p>
          <w:p w:rsidR="003D6071" w:rsidRPr="00945128" w:rsidRDefault="003D6071" w:rsidP="001B3099">
            <w:pPr>
              <w:rPr>
                <w:b/>
                <w:sz w:val="16"/>
                <w:szCs w:val="16"/>
              </w:rPr>
            </w:pPr>
          </w:p>
        </w:tc>
        <w:tc>
          <w:tcPr>
            <w:tcW w:w="2191" w:type="dxa"/>
            <w:shd w:val="clear" w:color="auto" w:fill="FFF2CC" w:themeFill="accent4" w:themeFillTint="33"/>
          </w:tcPr>
          <w:p w:rsidR="003D6071" w:rsidRPr="00945128" w:rsidRDefault="00262E68" w:rsidP="001B3099">
            <w:pPr>
              <w:rPr>
                <w:sz w:val="16"/>
                <w:szCs w:val="16"/>
              </w:rPr>
            </w:pPr>
            <w:r>
              <w:rPr>
                <w:sz w:val="16"/>
                <w:szCs w:val="16"/>
              </w:rPr>
              <w:t>Stories, Descriptions, Poetry</w:t>
            </w:r>
          </w:p>
        </w:tc>
        <w:tc>
          <w:tcPr>
            <w:tcW w:w="2191" w:type="dxa"/>
            <w:shd w:val="clear" w:color="auto" w:fill="FFF2CC" w:themeFill="accent4" w:themeFillTint="33"/>
          </w:tcPr>
          <w:p w:rsidR="003D6071" w:rsidRPr="00945128" w:rsidRDefault="00262E68" w:rsidP="001B3099">
            <w:pPr>
              <w:rPr>
                <w:sz w:val="16"/>
                <w:szCs w:val="16"/>
              </w:rPr>
            </w:pPr>
            <w:r>
              <w:rPr>
                <w:sz w:val="16"/>
                <w:szCs w:val="16"/>
              </w:rPr>
              <w:t>Letter, Poster, Explanation</w:t>
            </w:r>
          </w:p>
        </w:tc>
        <w:tc>
          <w:tcPr>
            <w:tcW w:w="2192" w:type="dxa"/>
            <w:shd w:val="clear" w:color="auto" w:fill="FFF2CC" w:themeFill="accent4" w:themeFillTint="33"/>
          </w:tcPr>
          <w:p w:rsidR="003D6071" w:rsidRPr="00945128" w:rsidRDefault="000F1A8D" w:rsidP="001B3099">
            <w:pPr>
              <w:rPr>
                <w:sz w:val="16"/>
                <w:szCs w:val="16"/>
              </w:rPr>
            </w:pPr>
            <w:r>
              <w:rPr>
                <w:sz w:val="16"/>
                <w:szCs w:val="16"/>
              </w:rPr>
              <w:t>Recount, Persuasive Poster, Letter, Newspaper Article, Speech</w:t>
            </w:r>
          </w:p>
        </w:tc>
        <w:tc>
          <w:tcPr>
            <w:tcW w:w="2192" w:type="dxa"/>
            <w:shd w:val="clear" w:color="auto" w:fill="FFF2CC" w:themeFill="accent4" w:themeFillTint="33"/>
          </w:tcPr>
          <w:p w:rsidR="003D6071" w:rsidRPr="00945128" w:rsidRDefault="000F1A8D" w:rsidP="001B3099">
            <w:pPr>
              <w:rPr>
                <w:sz w:val="16"/>
                <w:szCs w:val="16"/>
              </w:rPr>
            </w:pPr>
            <w:r>
              <w:rPr>
                <w:sz w:val="16"/>
                <w:szCs w:val="16"/>
              </w:rPr>
              <w:t>Advertisement, Character Description, Narrative.</w:t>
            </w:r>
          </w:p>
        </w:tc>
        <w:tc>
          <w:tcPr>
            <w:tcW w:w="2192" w:type="dxa"/>
            <w:shd w:val="clear" w:color="auto" w:fill="FFF2CC" w:themeFill="accent4" w:themeFillTint="33"/>
          </w:tcPr>
          <w:p w:rsidR="003D6071" w:rsidRPr="00945128" w:rsidRDefault="000F1A8D" w:rsidP="001B3099">
            <w:pPr>
              <w:rPr>
                <w:sz w:val="16"/>
                <w:szCs w:val="16"/>
              </w:rPr>
            </w:pPr>
            <w:r>
              <w:rPr>
                <w:sz w:val="16"/>
                <w:szCs w:val="16"/>
              </w:rPr>
              <w:t>Advertisement, Explanation, Narrative, Poetry</w:t>
            </w:r>
          </w:p>
        </w:tc>
        <w:tc>
          <w:tcPr>
            <w:tcW w:w="2193" w:type="dxa"/>
            <w:shd w:val="clear" w:color="auto" w:fill="FFF2CC" w:themeFill="accent4" w:themeFillTint="33"/>
          </w:tcPr>
          <w:p w:rsidR="003D6071" w:rsidRPr="00945128" w:rsidRDefault="000F1A8D" w:rsidP="001B3099">
            <w:pPr>
              <w:rPr>
                <w:sz w:val="16"/>
                <w:szCs w:val="16"/>
              </w:rPr>
            </w:pPr>
            <w:r>
              <w:rPr>
                <w:sz w:val="16"/>
                <w:szCs w:val="16"/>
              </w:rPr>
              <w:t>Biography, Letter, Setting Description, Recount</w:t>
            </w:r>
          </w:p>
        </w:tc>
      </w:tr>
      <w:tr w:rsidR="004746CC" w:rsidRPr="00945128" w:rsidTr="00D92164">
        <w:trPr>
          <w:trHeight w:val="493"/>
        </w:trPr>
        <w:tc>
          <w:tcPr>
            <w:tcW w:w="2191" w:type="dxa"/>
            <w:shd w:val="clear" w:color="auto" w:fill="DEEAF6" w:themeFill="accent5" w:themeFillTint="33"/>
          </w:tcPr>
          <w:p w:rsidR="004746CC" w:rsidRPr="00945128" w:rsidRDefault="004746CC" w:rsidP="001B3099">
            <w:pPr>
              <w:rPr>
                <w:b/>
                <w:sz w:val="16"/>
                <w:szCs w:val="16"/>
              </w:rPr>
            </w:pPr>
            <w:r w:rsidRPr="00945128">
              <w:rPr>
                <w:b/>
                <w:sz w:val="16"/>
                <w:szCs w:val="16"/>
              </w:rPr>
              <w:t>Mathematics</w:t>
            </w:r>
          </w:p>
          <w:p w:rsidR="004746CC" w:rsidRPr="00945128" w:rsidRDefault="004746CC" w:rsidP="001B3099">
            <w:pPr>
              <w:rPr>
                <w:b/>
                <w:sz w:val="16"/>
                <w:szCs w:val="16"/>
              </w:rPr>
            </w:pPr>
          </w:p>
        </w:tc>
        <w:tc>
          <w:tcPr>
            <w:tcW w:w="4382" w:type="dxa"/>
            <w:gridSpan w:val="2"/>
            <w:shd w:val="clear" w:color="auto" w:fill="DEEAF6" w:themeFill="accent5" w:themeFillTint="33"/>
          </w:tcPr>
          <w:p w:rsidR="004746CC" w:rsidRPr="00945128" w:rsidRDefault="004746CC" w:rsidP="00D92164">
            <w:pPr>
              <w:jc w:val="center"/>
              <w:rPr>
                <w:sz w:val="16"/>
                <w:szCs w:val="16"/>
              </w:rPr>
            </w:pPr>
            <w:r w:rsidRPr="00945128">
              <w:rPr>
                <w:sz w:val="16"/>
                <w:szCs w:val="16"/>
              </w:rPr>
              <w:t>Place Value</w:t>
            </w:r>
            <w:r w:rsidR="00D92164">
              <w:rPr>
                <w:sz w:val="16"/>
                <w:szCs w:val="16"/>
              </w:rPr>
              <w:t xml:space="preserve">, </w:t>
            </w:r>
            <w:r w:rsidRPr="00945128">
              <w:rPr>
                <w:sz w:val="16"/>
                <w:szCs w:val="16"/>
              </w:rPr>
              <w:t>Addition and Subtraction</w:t>
            </w:r>
          </w:p>
          <w:p w:rsidR="004746CC" w:rsidRPr="00945128" w:rsidRDefault="004746CC" w:rsidP="001B3099">
            <w:pPr>
              <w:jc w:val="center"/>
              <w:rPr>
                <w:sz w:val="16"/>
                <w:szCs w:val="16"/>
              </w:rPr>
            </w:pPr>
            <w:r w:rsidRPr="00945128">
              <w:rPr>
                <w:sz w:val="16"/>
                <w:szCs w:val="16"/>
              </w:rPr>
              <w:t>Multiplication and Division</w:t>
            </w:r>
          </w:p>
        </w:tc>
        <w:tc>
          <w:tcPr>
            <w:tcW w:w="4384" w:type="dxa"/>
            <w:gridSpan w:val="2"/>
            <w:shd w:val="clear" w:color="auto" w:fill="DEEAF6" w:themeFill="accent5" w:themeFillTint="33"/>
          </w:tcPr>
          <w:p w:rsidR="004746CC" w:rsidRPr="00945128" w:rsidRDefault="004746CC" w:rsidP="00D92164">
            <w:pPr>
              <w:jc w:val="center"/>
              <w:rPr>
                <w:sz w:val="16"/>
                <w:szCs w:val="16"/>
              </w:rPr>
            </w:pPr>
            <w:r w:rsidRPr="00945128">
              <w:rPr>
                <w:sz w:val="16"/>
                <w:szCs w:val="16"/>
              </w:rPr>
              <w:t>Multiplication and Division</w:t>
            </w:r>
            <w:r w:rsidR="00D92164">
              <w:rPr>
                <w:sz w:val="16"/>
                <w:szCs w:val="16"/>
              </w:rPr>
              <w:t xml:space="preserve">, </w:t>
            </w:r>
            <w:r w:rsidRPr="00945128">
              <w:rPr>
                <w:sz w:val="16"/>
                <w:szCs w:val="16"/>
              </w:rPr>
              <w:t>Money</w:t>
            </w:r>
            <w:r w:rsidR="00D92164">
              <w:rPr>
                <w:sz w:val="16"/>
                <w:szCs w:val="16"/>
              </w:rPr>
              <w:t xml:space="preserve">, </w:t>
            </w:r>
            <w:r w:rsidRPr="00945128">
              <w:rPr>
                <w:sz w:val="16"/>
                <w:szCs w:val="16"/>
              </w:rPr>
              <w:t>Statistics</w:t>
            </w:r>
          </w:p>
          <w:p w:rsidR="004746CC" w:rsidRPr="00945128" w:rsidRDefault="004746CC" w:rsidP="00D92164">
            <w:pPr>
              <w:jc w:val="center"/>
              <w:rPr>
                <w:sz w:val="16"/>
                <w:szCs w:val="16"/>
              </w:rPr>
            </w:pPr>
            <w:r w:rsidRPr="00945128">
              <w:rPr>
                <w:sz w:val="16"/>
                <w:szCs w:val="16"/>
              </w:rPr>
              <w:t>Length and Perimeter</w:t>
            </w:r>
            <w:r w:rsidR="00D92164">
              <w:rPr>
                <w:sz w:val="16"/>
                <w:szCs w:val="16"/>
              </w:rPr>
              <w:t xml:space="preserve">, </w:t>
            </w:r>
            <w:r w:rsidRPr="00945128">
              <w:rPr>
                <w:sz w:val="16"/>
                <w:szCs w:val="16"/>
              </w:rPr>
              <w:t>Fractions</w:t>
            </w:r>
          </w:p>
        </w:tc>
        <w:tc>
          <w:tcPr>
            <w:tcW w:w="4385" w:type="dxa"/>
            <w:gridSpan w:val="2"/>
            <w:shd w:val="clear" w:color="auto" w:fill="DEEAF6" w:themeFill="accent5" w:themeFillTint="33"/>
          </w:tcPr>
          <w:p w:rsidR="004746CC" w:rsidRPr="00945128" w:rsidRDefault="004746CC" w:rsidP="00D92164">
            <w:pPr>
              <w:jc w:val="center"/>
              <w:rPr>
                <w:sz w:val="16"/>
                <w:szCs w:val="16"/>
              </w:rPr>
            </w:pPr>
            <w:r w:rsidRPr="00945128">
              <w:rPr>
                <w:sz w:val="16"/>
                <w:szCs w:val="16"/>
              </w:rPr>
              <w:t>Fractions</w:t>
            </w:r>
            <w:r w:rsidR="00D92164">
              <w:rPr>
                <w:sz w:val="16"/>
                <w:szCs w:val="16"/>
              </w:rPr>
              <w:t xml:space="preserve">, </w:t>
            </w:r>
            <w:r w:rsidRPr="00945128">
              <w:rPr>
                <w:sz w:val="16"/>
                <w:szCs w:val="16"/>
              </w:rPr>
              <w:t>Time</w:t>
            </w:r>
          </w:p>
          <w:p w:rsidR="004746CC" w:rsidRPr="00945128" w:rsidRDefault="004746CC" w:rsidP="00D92164">
            <w:pPr>
              <w:jc w:val="center"/>
              <w:rPr>
                <w:sz w:val="16"/>
                <w:szCs w:val="16"/>
              </w:rPr>
            </w:pPr>
            <w:r w:rsidRPr="00945128">
              <w:rPr>
                <w:sz w:val="16"/>
                <w:szCs w:val="16"/>
              </w:rPr>
              <w:t>Properties of Shape</w:t>
            </w:r>
            <w:r w:rsidR="00D92164">
              <w:rPr>
                <w:sz w:val="16"/>
                <w:szCs w:val="16"/>
              </w:rPr>
              <w:t xml:space="preserve">, </w:t>
            </w:r>
            <w:r w:rsidRPr="00945128">
              <w:rPr>
                <w:sz w:val="16"/>
                <w:szCs w:val="16"/>
              </w:rPr>
              <w:t>Mass and Capacity</w:t>
            </w:r>
          </w:p>
        </w:tc>
      </w:tr>
      <w:tr w:rsidR="003D6071" w:rsidRPr="00945128" w:rsidTr="00D92164">
        <w:trPr>
          <w:trHeight w:val="406"/>
        </w:trPr>
        <w:tc>
          <w:tcPr>
            <w:tcW w:w="2191" w:type="dxa"/>
            <w:shd w:val="clear" w:color="auto" w:fill="E2EFD9" w:themeFill="accent6" w:themeFillTint="33"/>
          </w:tcPr>
          <w:p w:rsidR="003D6071" w:rsidRPr="00945128" w:rsidRDefault="003D6071" w:rsidP="001B3099">
            <w:pPr>
              <w:rPr>
                <w:b/>
                <w:sz w:val="16"/>
                <w:szCs w:val="16"/>
              </w:rPr>
            </w:pPr>
            <w:r w:rsidRPr="00945128">
              <w:rPr>
                <w:b/>
                <w:sz w:val="16"/>
                <w:szCs w:val="16"/>
              </w:rPr>
              <w:t>Science</w:t>
            </w:r>
          </w:p>
        </w:tc>
        <w:tc>
          <w:tcPr>
            <w:tcW w:w="2191" w:type="dxa"/>
            <w:shd w:val="clear" w:color="auto" w:fill="E2EFD9" w:themeFill="accent6" w:themeFillTint="33"/>
          </w:tcPr>
          <w:p w:rsidR="00604683" w:rsidRPr="00604683" w:rsidRDefault="00604683" w:rsidP="001B3099">
            <w:pPr>
              <w:pStyle w:val="NoSpacing"/>
              <w:jc w:val="center"/>
              <w:rPr>
                <w:b/>
                <w:color w:val="000000" w:themeColor="text1"/>
                <w:sz w:val="16"/>
                <w:szCs w:val="16"/>
              </w:rPr>
            </w:pPr>
            <w:r w:rsidRPr="00604683">
              <w:rPr>
                <w:color w:val="000000" w:themeColor="text1"/>
                <w:sz w:val="16"/>
                <w:szCs w:val="16"/>
              </w:rPr>
              <w:t>Animals including humans</w:t>
            </w:r>
          </w:p>
          <w:p w:rsidR="003D6071" w:rsidRPr="00945128" w:rsidRDefault="003D6071" w:rsidP="001B3099">
            <w:pPr>
              <w:rPr>
                <w:sz w:val="16"/>
                <w:szCs w:val="16"/>
              </w:rPr>
            </w:pPr>
          </w:p>
        </w:tc>
        <w:tc>
          <w:tcPr>
            <w:tcW w:w="2191" w:type="dxa"/>
            <w:shd w:val="clear" w:color="auto" w:fill="E2EFD9" w:themeFill="accent6" w:themeFillTint="33"/>
          </w:tcPr>
          <w:p w:rsidR="00604683" w:rsidRPr="00604683" w:rsidRDefault="00604683" w:rsidP="001B3099">
            <w:pPr>
              <w:pStyle w:val="NoSpacing"/>
              <w:jc w:val="center"/>
              <w:rPr>
                <w:b/>
                <w:color w:val="000000" w:themeColor="text1"/>
                <w:sz w:val="16"/>
                <w:szCs w:val="16"/>
              </w:rPr>
            </w:pPr>
            <w:r w:rsidRPr="00604683">
              <w:rPr>
                <w:color w:val="000000" w:themeColor="text1"/>
                <w:sz w:val="16"/>
                <w:szCs w:val="16"/>
              </w:rPr>
              <w:t>Rocks</w:t>
            </w:r>
          </w:p>
          <w:p w:rsidR="003D6071" w:rsidRPr="00945128" w:rsidRDefault="003D6071" w:rsidP="001B3099">
            <w:pPr>
              <w:rPr>
                <w:sz w:val="16"/>
                <w:szCs w:val="16"/>
              </w:rPr>
            </w:pPr>
          </w:p>
        </w:tc>
        <w:tc>
          <w:tcPr>
            <w:tcW w:w="2192" w:type="dxa"/>
            <w:shd w:val="clear" w:color="auto" w:fill="E2EFD9" w:themeFill="accent6" w:themeFillTint="33"/>
          </w:tcPr>
          <w:p w:rsidR="00604683" w:rsidRPr="00604683" w:rsidRDefault="00604683" w:rsidP="001B3099">
            <w:pPr>
              <w:pStyle w:val="NoSpacing"/>
              <w:jc w:val="center"/>
              <w:rPr>
                <w:b/>
                <w:color w:val="000000" w:themeColor="text1"/>
                <w:sz w:val="16"/>
                <w:szCs w:val="16"/>
              </w:rPr>
            </w:pPr>
            <w:r w:rsidRPr="00604683">
              <w:rPr>
                <w:color w:val="000000" w:themeColor="text1"/>
                <w:sz w:val="16"/>
                <w:szCs w:val="16"/>
              </w:rPr>
              <w:t>Light</w:t>
            </w:r>
          </w:p>
          <w:p w:rsidR="003D6071" w:rsidRPr="00945128" w:rsidRDefault="003D6071" w:rsidP="001B3099">
            <w:pPr>
              <w:rPr>
                <w:sz w:val="16"/>
                <w:szCs w:val="16"/>
              </w:rPr>
            </w:pPr>
          </w:p>
        </w:tc>
        <w:tc>
          <w:tcPr>
            <w:tcW w:w="2192" w:type="dxa"/>
            <w:shd w:val="clear" w:color="auto" w:fill="E2EFD9" w:themeFill="accent6" w:themeFillTint="33"/>
          </w:tcPr>
          <w:p w:rsidR="00604683" w:rsidRPr="00604683" w:rsidRDefault="00604683" w:rsidP="001B3099">
            <w:pPr>
              <w:pStyle w:val="NoSpacing"/>
              <w:jc w:val="center"/>
              <w:rPr>
                <w:b/>
                <w:color w:val="000000" w:themeColor="text1"/>
                <w:sz w:val="16"/>
                <w:szCs w:val="16"/>
              </w:rPr>
            </w:pPr>
            <w:r w:rsidRPr="00604683">
              <w:rPr>
                <w:color w:val="000000" w:themeColor="text1"/>
                <w:sz w:val="16"/>
                <w:szCs w:val="16"/>
              </w:rPr>
              <w:t>Plants</w:t>
            </w:r>
          </w:p>
          <w:p w:rsidR="003D6071" w:rsidRPr="00945128" w:rsidRDefault="003D6071" w:rsidP="001B3099">
            <w:pPr>
              <w:rPr>
                <w:sz w:val="16"/>
                <w:szCs w:val="16"/>
              </w:rPr>
            </w:pPr>
          </w:p>
        </w:tc>
        <w:tc>
          <w:tcPr>
            <w:tcW w:w="2192" w:type="dxa"/>
            <w:shd w:val="clear" w:color="auto" w:fill="E2EFD9" w:themeFill="accent6" w:themeFillTint="33"/>
          </w:tcPr>
          <w:p w:rsidR="00604683" w:rsidRPr="00604683" w:rsidRDefault="00604683" w:rsidP="001B3099">
            <w:pPr>
              <w:pStyle w:val="NoSpacing"/>
              <w:jc w:val="center"/>
              <w:rPr>
                <w:b/>
                <w:color w:val="000000" w:themeColor="text1"/>
                <w:sz w:val="16"/>
                <w:szCs w:val="16"/>
              </w:rPr>
            </w:pPr>
            <w:r w:rsidRPr="00604683">
              <w:rPr>
                <w:color w:val="000000" w:themeColor="text1"/>
                <w:sz w:val="16"/>
                <w:szCs w:val="16"/>
              </w:rPr>
              <w:t>Forces and Magnets</w:t>
            </w:r>
          </w:p>
          <w:p w:rsidR="003D6071" w:rsidRPr="00945128" w:rsidRDefault="003D6071" w:rsidP="001B3099">
            <w:pPr>
              <w:rPr>
                <w:sz w:val="16"/>
                <w:szCs w:val="16"/>
              </w:rPr>
            </w:pPr>
          </w:p>
        </w:tc>
        <w:tc>
          <w:tcPr>
            <w:tcW w:w="2193" w:type="dxa"/>
            <w:shd w:val="clear" w:color="auto" w:fill="E2EFD9" w:themeFill="accent6" w:themeFillTint="33"/>
          </w:tcPr>
          <w:p w:rsidR="003D6071" w:rsidRPr="00D92164" w:rsidRDefault="00604683" w:rsidP="00D92164">
            <w:pPr>
              <w:pStyle w:val="NoSpacing"/>
              <w:jc w:val="center"/>
              <w:rPr>
                <w:b/>
                <w:color w:val="000000" w:themeColor="text1"/>
                <w:sz w:val="16"/>
                <w:szCs w:val="16"/>
              </w:rPr>
            </w:pPr>
            <w:r w:rsidRPr="00604683">
              <w:rPr>
                <w:color w:val="000000" w:themeColor="text1"/>
                <w:sz w:val="16"/>
                <w:szCs w:val="16"/>
              </w:rPr>
              <w:t>Forces and Magnets</w:t>
            </w:r>
          </w:p>
        </w:tc>
      </w:tr>
      <w:tr w:rsidR="003B180E" w:rsidRPr="00945128" w:rsidTr="00145FB2">
        <w:trPr>
          <w:trHeight w:val="405"/>
        </w:trPr>
        <w:tc>
          <w:tcPr>
            <w:tcW w:w="2191" w:type="dxa"/>
            <w:shd w:val="clear" w:color="auto" w:fill="FBE4D5" w:themeFill="accent2" w:themeFillTint="33"/>
          </w:tcPr>
          <w:p w:rsidR="003B180E" w:rsidRPr="00945128" w:rsidRDefault="003B180E" w:rsidP="001B3099">
            <w:pPr>
              <w:rPr>
                <w:b/>
                <w:sz w:val="16"/>
                <w:szCs w:val="16"/>
              </w:rPr>
            </w:pPr>
            <w:r w:rsidRPr="00945128">
              <w:rPr>
                <w:b/>
                <w:sz w:val="16"/>
                <w:szCs w:val="16"/>
              </w:rPr>
              <w:t>R.E</w:t>
            </w:r>
          </w:p>
          <w:p w:rsidR="003B180E" w:rsidRPr="00945128" w:rsidRDefault="003B180E" w:rsidP="001B3099">
            <w:pPr>
              <w:rPr>
                <w:b/>
                <w:sz w:val="16"/>
                <w:szCs w:val="16"/>
              </w:rPr>
            </w:pPr>
          </w:p>
        </w:tc>
        <w:tc>
          <w:tcPr>
            <w:tcW w:w="4382" w:type="dxa"/>
            <w:gridSpan w:val="2"/>
            <w:shd w:val="clear" w:color="auto" w:fill="FBE4D5" w:themeFill="accent2" w:themeFillTint="33"/>
          </w:tcPr>
          <w:p w:rsidR="003B180E" w:rsidRPr="00945128" w:rsidRDefault="003B180E" w:rsidP="001B3099">
            <w:pPr>
              <w:jc w:val="center"/>
              <w:rPr>
                <w:sz w:val="16"/>
                <w:szCs w:val="16"/>
              </w:rPr>
            </w:pPr>
            <w:r w:rsidRPr="00945128">
              <w:rPr>
                <w:sz w:val="16"/>
                <w:szCs w:val="16"/>
              </w:rPr>
              <w:t>Special Books and Stories</w:t>
            </w:r>
          </w:p>
        </w:tc>
        <w:tc>
          <w:tcPr>
            <w:tcW w:w="4384" w:type="dxa"/>
            <w:gridSpan w:val="2"/>
            <w:shd w:val="clear" w:color="auto" w:fill="FBE4D5" w:themeFill="accent2" w:themeFillTint="33"/>
          </w:tcPr>
          <w:p w:rsidR="003B180E" w:rsidRPr="00945128" w:rsidRDefault="003B180E" w:rsidP="001B3099">
            <w:pPr>
              <w:jc w:val="center"/>
              <w:rPr>
                <w:sz w:val="16"/>
                <w:szCs w:val="16"/>
              </w:rPr>
            </w:pPr>
            <w:r w:rsidRPr="00945128">
              <w:rPr>
                <w:sz w:val="16"/>
                <w:szCs w:val="16"/>
              </w:rPr>
              <w:t>The Life of Jesus</w:t>
            </w:r>
          </w:p>
        </w:tc>
        <w:tc>
          <w:tcPr>
            <w:tcW w:w="4385" w:type="dxa"/>
            <w:gridSpan w:val="2"/>
            <w:shd w:val="clear" w:color="auto" w:fill="FBE4D5" w:themeFill="accent2" w:themeFillTint="33"/>
          </w:tcPr>
          <w:p w:rsidR="003B180E" w:rsidRPr="00945128" w:rsidRDefault="003B180E" w:rsidP="001B3099">
            <w:pPr>
              <w:jc w:val="center"/>
              <w:rPr>
                <w:sz w:val="16"/>
                <w:szCs w:val="16"/>
              </w:rPr>
            </w:pPr>
            <w:r w:rsidRPr="00945128">
              <w:rPr>
                <w:sz w:val="16"/>
                <w:szCs w:val="16"/>
              </w:rPr>
              <w:t>Prayer and Worship</w:t>
            </w:r>
          </w:p>
        </w:tc>
      </w:tr>
      <w:tr w:rsidR="003D6071" w:rsidRPr="00945128" w:rsidTr="00145FB2">
        <w:trPr>
          <w:trHeight w:val="632"/>
        </w:trPr>
        <w:tc>
          <w:tcPr>
            <w:tcW w:w="2191" w:type="dxa"/>
            <w:shd w:val="clear" w:color="auto" w:fill="FBE4D5" w:themeFill="accent2" w:themeFillTint="33"/>
          </w:tcPr>
          <w:p w:rsidR="003D6071" w:rsidRPr="00945128" w:rsidRDefault="003D6071" w:rsidP="001B3099">
            <w:pPr>
              <w:rPr>
                <w:b/>
                <w:sz w:val="16"/>
                <w:szCs w:val="16"/>
              </w:rPr>
            </w:pPr>
            <w:r w:rsidRPr="00945128">
              <w:rPr>
                <w:b/>
                <w:sz w:val="16"/>
                <w:szCs w:val="16"/>
              </w:rPr>
              <w:t>Music</w:t>
            </w:r>
          </w:p>
          <w:p w:rsidR="003D6071" w:rsidRPr="00945128" w:rsidRDefault="003D6071" w:rsidP="001B3099">
            <w:pPr>
              <w:rPr>
                <w:b/>
                <w:sz w:val="16"/>
                <w:szCs w:val="16"/>
              </w:rPr>
            </w:pPr>
          </w:p>
        </w:tc>
        <w:tc>
          <w:tcPr>
            <w:tcW w:w="2191" w:type="dxa"/>
            <w:shd w:val="clear" w:color="auto" w:fill="FBE4D5" w:themeFill="accent2" w:themeFillTint="33"/>
          </w:tcPr>
          <w:p w:rsidR="003D6071" w:rsidRPr="00945128" w:rsidRDefault="00AB121B" w:rsidP="001B3099">
            <w:pPr>
              <w:rPr>
                <w:sz w:val="16"/>
                <w:szCs w:val="16"/>
              </w:rPr>
            </w:pPr>
            <w:r w:rsidRPr="00945128">
              <w:rPr>
                <w:sz w:val="16"/>
                <w:szCs w:val="16"/>
              </w:rPr>
              <w:t>Developing Notation Skills- How does music bring us closer together?</w:t>
            </w:r>
          </w:p>
        </w:tc>
        <w:tc>
          <w:tcPr>
            <w:tcW w:w="2191" w:type="dxa"/>
            <w:shd w:val="clear" w:color="auto" w:fill="FBE4D5" w:themeFill="accent2" w:themeFillTint="33"/>
          </w:tcPr>
          <w:p w:rsidR="00103299" w:rsidRDefault="00AB121B" w:rsidP="001B3099">
            <w:pPr>
              <w:rPr>
                <w:sz w:val="16"/>
                <w:szCs w:val="16"/>
              </w:rPr>
            </w:pPr>
            <w:r w:rsidRPr="00945128">
              <w:rPr>
                <w:sz w:val="16"/>
                <w:szCs w:val="16"/>
              </w:rPr>
              <w:t>Enjoying Improvisation-</w:t>
            </w:r>
          </w:p>
          <w:p w:rsidR="003D6071" w:rsidRPr="00945128" w:rsidRDefault="00AB121B" w:rsidP="001B3099">
            <w:pPr>
              <w:rPr>
                <w:sz w:val="16"/>
                <w:szCs w:val="16"/>
              </w:rPr>
            </w:pPr>
            <w:r w:rsidRPr="00945128">
              <w:rPr>
                <w:sz w:val="16"/>
                <w:szCs w:val="16"/>
              </w:rPr>
              <w:t xml:space="preserve"> What stories does music tell us about the past?</w:t>
            </w:r>
          </w:p>
        </w:tc>
        <w:tc>
          <w:tcPr>
            <w:tcW w:w="2192" w:type="dxa"/>
            <w:shd w:val="clear" w:color="auto" w:fill="FBE4D5" w:themeFill="accent2" w:themeFillTint="33"/>
          </w:tcPr>
          <w:p w:rsidR="00103299" w:rsidRDefault="00103299" w:rsidP="001B3099">
            <w:pPr>
              <w:rPr>
                <w:sz w:val="16"/>
                <w:szCs w:val="16"/>
              </w:rPr>
            </w:pPr>
            <w:r>
              <w:rPr>
                <w:sz w:val="16"/>
                <w:szCs w:val="16"/>
              </w:rPr>
              <w:t>Composing using your imagination –</w:t>
            </w:r>
          </w:p>
          <w:p w:rsidR="003D6071" w:rsidRPr="00945128" w:rsidRDefault="00103299" w:rsidP="001B3099">
            <w:pPr>
              <w:rPr>
                <w:sz w:val="16"/>
                <w:szCs w:val="16"/>
              </w:rPr>
            </w:pPr>
            <w:r>
              <w:rPr>
                <w:sz w:val="16"/>
                <w:szCs w:val="16"/>
              </w:rPr>
              <w:t xml:space="preserve"> How does music make the world a better place?</w:t>
            </w:r>
          </w:p>
        </w:tc>
        <w:tc>
          <w:tcPr>
            <w:tcW w:w="2192" w:type="dxa"/>
            <w:shd w:val="clear" w:color="auto" w:fill="FBE4D5" w:themeFill="accent2" w:themeFillTint="33"/>
          </w:tcPr>
          <w:p w:rsidR="003D6071" w:rsidRPr="00945128" w:rsidRDefault="00103299" w:rsidP="001B3099">
            <w:pPr>
              <w:rPr>
                <w:sz w:val="16"/>
                <w:szCs w:val="16"/>
              </w:rPr>
            </w:pPr>
            <w:r>
              <w:rPr>
                <w:sz w:val="16"/>
                <w:szCs w:val="16"/>
              </w:rPr>
              <w:t>Sharing musical experiences- How does music help us get to know our community?</w:t>
            </w:r>
          </w:p>
        </w:tc>
        <w:tc>
          <w:tcPr>
            <w:tcW w:w="2192" w:type="dxa"/>
            <w:shd w:val="clear" w:color="auto" w:fill="FBE4D5" w:themeFill="accent2" w:themeFillTint="33"/>
          </w:tcPr>
          <w:p w:rsidR="003D6071" w:rsidRDefault="00103299" w:rsidP="001B3099">
            <w:pPr>
              <w:rPr>
                <w:sz w:val="16"/>
                <w:szCs w:val="16"/>
              </w:rPr>
            </w:pPr>
            <w:r>
              <w:rPr>
                <w:sz w:val="16"/>
                <w:szCs w:val="16"/>
              </w:rPr>
              <w:t xml:space="preserve">Learning more about musical styles- </w:t>
            </w:r>
          </w:p>
          <w:p w:rsidR="00103299" w:rsidRPr="00945128" w:rsidRDefault="00103299" w:rsidP="001B3099">
            <w:pPr>
              <w:rPr>
                <w:sz w:val="16"/>
                <w:szCs w:val="16"/>
              </w:rPr>
            </w:pPr>
            <w:r>
              <w:rPr>
                <w:sz w:val="16"/>
                <w:szCs w:val="16"/>
              </w:rPr>
              <w:t>How does music make a difference to us every day?</w:t>
            </w:r>
          </w:p>
        </w:tc>
        <w:tc>
          <w:tcPr>
            <w:tcW w:w="2193" w:type="dxa"/>
            <w:shd w:val="clear" w:color="auto" w:fill="FBE4D5" w:themeFill="accent2" w:themeFillTint="33"/>
          </w:tcPr>
          <w:p w:rsidR="003D6071" w:rsidRPr="00945128" w:rsidRDefault="00103299" w:rsidP="001B3099">
            <w:pPr>
              <w:rPr>
                <w:sz w:val="16"/>
                <w:szCs w:val="16"/>
              </w:rPr>
            </w:pPr>
            <w:r>
              <w:rPr>
                <w:sz w:val="16"/>
                <w:szCs w:val="16"/>
              </w:rPr>
              <w:t>Recognising different sounds- How does music connect us with our planet?</w:t>
            </w:r>
          </w:p>
        </w:tc>
      </w:tr>
      <w:tr w:rsidR="003D6071" w:rsidRPr="00945128" w:rsidTr="00145FB2">
        <w:trPr>
          <w:trHeight w:val="421"/>
        </w:trPr>
        <w:tc>
          <w:tcPr>
            <w:tcW w:w="2191" w:type="dxa"/>
            <w:shd w:val="clear" w:color="auto" w:fill="FBE4D5" w:themeFill="accent2" w:themeFillTint="33"/>
          </w:tcPr>
          <w:p w:rsidR="003D6071" w:rsidRPr="00945128" w:rsidRDefault="003D6071" w:rsidP="001B3099">
            <w:pPr>
              <w:rPr>
                <w:b/>
                <w:sz w:val="16"/>
                <w:szCs w:val="16"/>
              </w:rPr>
            </w:pPr>
            <w:r w:rsidRPr="00945128">
              <w:rPr>
                <w:b/>
                <w:sz w:val="16"/>
                <w:szCs w:val="16"/>
              </w:rPr>
              <w:t>Art</w:t>
            </w:r>
          </w:p>
          <w:p w:rsidR="003D6071" w:rsidRPr="00945128" w:rsidRDefault="003D6071" w:rsidP="001B3099">
            <w:pPr>
              <w:rPr>
                <w:b/>
                <w:sz w:val="16"/>
                <w:szCs w:val="16"/>
              </w:rPr>
            </w:pPr>
          </w:p>
        </w:tc>
        <w:tc>
          <w:tcPr>
            <w:tcW w:w="2191" w:type="dxa"/>
            <w:shd w:val="clear" w:color="auto" w:fill="FBE4D5" w:themeFill="accent2" w:themeFillTint="33"/>
          </w:tcPr>
          <w:p w:rsidR="003D6071" w:rsidRPr="00945128" w:rsidRDefault="00902967" w:rsidP="001B3099">
            <w:pPr>
              <w:jc w:val="center"/>
              <w:rPr>
                <w:sz w:val="16"/>
                <w:szCs w:val="16"/>
              </w:rPr>
            </w:pPr>
            <w:r>
              <w:rPr>
                <w:sz w:val="16"/>
                <w:szCs w:val="16"/>
              </w:rPr>
              <w:t>Colour</w:t>
            </w:r>
          </w:p>
        </w:tc>
        <w:tc>
          <w:tcPr>
            <w:tcW w:w="2191" w:type="dxa"/>
            <w:shd w:val="clear" w:color="auto" w:fill="FBE4D5" w:themeFill="accent2" w:themeFillTint="33"/>
          </w:tcPr>
          <w:p w:rsidR="003D6071" w:rsidRPr="00945128" w:rsidRDefault="00902967" w:rsidP="001B3099">
            <w:pPr>
              <w:jc w:val="center"/>
              <w:rPr>
                <w:sz w:val="16"/>
                <w:szCs w:val="16"/>
              </w:rPr>
            </w:pPr>
            <w:r>
              <w:rPr>
                <w:sz w:val="16"/>
                <w:szCs w:val="16"/>
              </w:rPr>
              <w:t>Drawing</w:t>
            </w:r>
          </w:p>
        </w:tc>
        <w:tc>
          <w:tcPr>
            <w:tcW w:w="2192" w:type="dxa"/>
            <w:shd w:val="clear" w:color="auto" w:fill="FBE4D5" w:themeFill="accent2" w:themeFillTint="33"/>
          </w:tcPr>
          <w:p w:rsidR="003D6071" w:rsidRPr="00945128" w:rsidRDefault="00902967" w:rsidP="001B3099">
            <w:pPr>
              <w:jc w:val="center"/>
              <w:rPr>
                <w:sz w:val="16"/>
                <w:szCs w:val="16"/>
              </w:rPr>
            </w:pPr>
            <w:r>
              <w:rPr>
                <w:sz w:val="16"/>
                <w:szCs w:val="16"/>
              </w:rPr>
              <w:t>Pattern</w:t>
            </w:r>
          </w:p>
        </w:tc>
        <w:tc>
          <w:tcPr>
            <w:tcW w:w="2192" w:type="dxa"/>
            <w:shd w:val="clear" w:color="auto" w:fill="FBE4D5" w:themeFill="accent2" w:themeFillTint="33"/>
          </w:tcPr>
          <w:p w:rsidR="003D6071" w:rsidRPr="00945128" w:rsidRDefault="00902967" w:rsidP="001B3099">
            <w:pPr>
              <w:jc w:val="center"/>
              <w:rPr>
                <w:sz w:val="16"/>
                <w:szCs w:val="16"/>
              </w:rPr>
            </w:pPr>
            <w:r>
              <w:rPr>
                <w:sz w:val="16"/>
                <w:szCs w:val="16"/>
              </w:rPr>
              <w:t>Texture</w:t>
            </w:r>
          </w:p>
        </w:tc>
        <w:tc>
          <w:tcPr>
            <w:tcW w:w="2192" w:type="dxa"/>
            <w:shd w:val="clear" w:color="auto" w:fill="FBE4D5" w:themeFill="accent2" w:themeFillTint="33"/>
          </w:tcPr>
          <w:p w:rsidR="003D6071" w:rsidRPr="00945128" w:rsidRDefault="00902967" w:rsidP="001B3099">
            <w:pPr>
              <w:jc w:val="center"/>
              <w:rPr>
                <w:sz w:val="16"/>
                <w:szCs w:val="16"/>
              </w:rPr>
            </w:pPr>
            <w:r>
              <w:rPr>
                <w:sz w:val="16"/>
                <w:szCs w:val="16"/>
              </w:rPr>
              <w:t>Printing</w:t>
            </w:r>
          </w:p>
        </w:tc>
        <w:tc>
          <w:tcPr>
            <w:tcW w:w="2193" w:type="dxa"/>
            <w:shd w:val="clear" w:color="auto" w:fill="FBE4D5" w:themeFill="accent2" w:themeFillTint="33"/>
          </w:tcPr>
          <w:p w:rsidR="003D6071" w:rsidRPr="00945128" w:rsidRDefault="00902967" w:rsidP="001B3099">
            <w:pPr>
              <w:jc w:val="center"/>
              <w:rPr>
                <w:sz w:val="16"/>
                <w:szCs w:val="16"/>
              </w:rPr>
            </w:pPr>
            <w:r>
              <w:rPr>
                <w:sz w:val="16"/>
                <w:szCs w:val="16"/>
              </w:rPr>
              <w:t>3D Form</w:t>
            </w:r>
          </w:p>
        </w:tc>
      </w:tr>
      <w:tr w:rsidR="000806DF" w:rsidRPr="00945128" w:rsidTr="00145FB2">
        <w:trPr>
          <w:trHeight w:val="421"/>
        </w:trPr>
        <w:tc>
          <w:tcPr>
            <w:tcW w:w="2191" w:type="dxa"/>
            <w:shd w:val="clear" w:color="auto" w:fill="FBE4D5" w:themeFill="accent2" w:themeFillTint="33"/>
          </w:tcPr>
          <w:p w:rsidR="000806DF" w:rsidRPr="00945128" w:rsidRDefault="000806DF" w:rsidP="001B3099">
            <w:pPr>
              <w:rPr>
                <w:b/>
                <w:sz w:val="16"/>
                <w:szCs w:val="16"/>
              </w:rPr>
            </w:pPr>
            <w:r w:rsidRPr="00945128">
              <w:rPr>
                <w:b/>
                <w:sz w:val="16"/>
                <w:szCs w:val="16"/>
              </w:rPr>
              <w:t>D.T</w:t>
            </w:r>
          </w:p>
          <w:p w:rsidR="000806DF" w:rsidRPr="00945128" w:rsidRDefault="000806DF" w:rsidP="001B3099">
            <w:pPr>
              <w:rPr>
                <w:b/>
                <w:sz w:val="16"/>
                <w:szCs w:val="16"/>
              </w:rPr>
            </w:pPr>
          </w:p>
        </w:tc>
        <w:tc>
          <w:tcPr>
            <w:tcW w:w="4382" w:type="dxa"/>
            <w:gridSpan w:val="2"/>
            <w:shd w:val="clear" w:color="auto" w:fill="FBE4D5" w:themeFill="accent2" w:themeFillTint="33"/>
          </w:tcPr>
          <w:p w:rsidR="000806DF" w:rsidRPr="00945128" w:rsidRDefault="000806DF" w:rsidP="001B3099">
            <w:pPr>
              <w:jc w:val="center"/>
              <w:rPr>
                <w:sz w:val="16"/>
                <w:szCs w:val="16"/>
              </w:rPr>
            </w:pPr>
            <w:r w:rsidRPr="00945128">
              <w:rPr>
                <w:sz w:val="16"/>
                <w:szCs w:val="16"/>
              </w:rPr>
              <w:t>Simple Circuits and Switches</w:t>
            </w:r>
          </w:p>
        </w:tc>
        <w:tc>
          <w:tcPr>
            <w:tcW w:w="4384" w:type="dxa"/>
            <w:gridSpan w:val="2"/>
            <w:shd w:val="clear" w:color="auto" w:fill="FBE4D5" w:themeFill="accent2" w:themeFillTint="33"/>
          </w:tcPr>
          <w:p w:rsidR="000806DF" w:rsidRPr="00945128" w:rsidRDefault="000806DF" w:rsidP="001B3099">
            <w:pPr>
              <w:jc w:val="center"/>
              <w:rPr>
                <w:sz w:val="16"/>
                <w:szCs w:val="16"/>
              </w:rPr>
            </w:pPr>
            <w:r w:rsidRPr="00945128">
              <w:rPr>
                <w:sz w:val="16"/>
                <w:szCs w:val="16"/>
              </w:rPr>
              <w:t>Levers and Linkages</w:t>
            </w:r>
          </w:p>
        </w:tc>
        <w:tc>
          <w:tcPr>
            <w:tcW w:w="4385" w:type="dxa"/>
            <w:gridSpan w:val="2"/>
            <w:shd w:val="clear" w:color="auto" w:fill="FBE4D5" w:themeFill="accent2" w:themeFillTint="33"/>
          </w:tcPr>
          <w:p w:rsidR="000806DF" w:rsidRPr="00945128" w:rsidRDefault="000806DF" w:rsidP="001B3099">
            <w:pPr>
              <w:jc w:val="center"/>
              <w:rPr>
                <w:sz w:val="16"/>
                <w:szCs w:val="16"/>
              </w:rPr>
            </w:pPr>
            <w:r w:rsidRPr="00945128">
              <w:rPr>
                <w:sz w:val="16"/>
                <w:szCs w:val="16"/>
              </w:rPr>
              <w:t>Healthy and Varied Diet</w:t>
            </w:r>
          </w:p>
        </w:tc>
      </w:tr>
      <w:tr w:rsidR="00145FB2" w:rsidRPr="00945128" w:rsidTr="00145FB2">
        <w:trPr>
          <w:trHeight w:val="405"/>
        </w:trPr>
        <w:tc>
          <w:tcPr>
            <w:tcW w:w="2191" w:type="dxa"/>
            <w:shd w:val="clear" w:color="auto" w:fill="FBE4D5" w:themeFill="accent2" w:themeFillTint="33"/>
          </w:tcPr>
          <w:p w:rsidR="00145FB2" w:rsidRPr="00945128" w:rsidRDefault="00145FB2" w:rsidP="001B3099">
            <w:pPr>
              <w:rPr>
                <w:b/>
                <w:sz w:val="16"/>
                <w:szCs w:val="16"/>
              </w:rPr>
            </w:pPr>
            <w:r w:rsidRPr="00945128">
              <w:rPr>
                <w:b/>
                <w:sz w:val="16"/>
                <w:szCs w:val="16"/>
              </w:rPr>
              <w:t>History</w:t>
            </w:r>
          </w:p>
          <w:p w:rsidR="00145FB2" w:rsidRPr="00945128" w:rsidRDefault="00145FB2" w:rsidP="001B3099">
            <w:pPr>
              <w:rPr>
                <w:b/>
                <w:sz w:val="16"/>
                <w:szCs w:val="16"/>
              </w:rPr>
            </w:pPr>
          </w:p>
        </w:tc>
        <w:tc>
          <w:tcPr>
            <w:tcW w:w="2191" w:type="dxa"/>
            <w:shd w:val="clear" w:color="auto" w:fill="FBE4D5" w:themeFill="accent2" w:themeFillTint="33"/>
          </w:tcPr>
          <w:p w:rsidR="00145FB2" w:rsidRPr="00945128" w:rsidRDefault="00145FB2" w:rsidP="001B3099">
            <w:pPr>
              <w:jc w:val="center"/>
              <w:rPr>
                <w:sz w:val="16"/>
                <w:szCs w:val="16"/>
              </w:rPr>
            </w:pPr>
            <w:r>
              <w:rPr>
                <w:sz w:val="16"/>
                <w:szCs w:val="16"/>
              </w:rPr>
              <w:t xml:space="preserve">Stone Age: </w:t>
            </w:r>
            <w:r w:rsidR="00B57F8F">
              <w:t xml:space="preserve"> </w:t>
            </w:r>
            <w:r w:rsidR="00B57F8F" w:rsidRPr="00B57F8F">
              <w:rPr>
                <w:sz w:val="16"/>
              </w:rPr>
              <w:t>How did life change for ancient Britons during the Stone Age?</w:t>
            </w:r>
          </w:p>
        </w:tc>
        <w:tc>
          <w:tcPr>
            <w:tcW w:w="2191" w:type="dxa"/>
            <w:shd w:val="clear" w:color="auto" w:fill="FBE4D5" w:themeFill="accent2" w:themeFillTint="33"/>
          </w:tcPr>
          <w:p w:rsidR="00145FB2" w:rsidRPr="00945128" w:rsidRDefault="00145FB2" w:rsidP="001B3099">
            <w:pPr>
              <w:jc w:val="center"/>
              <w:rPr>
                <w:sz w:val="16"/>
                <w:szCs w:val="16"/>
              </w:rPr>
            </w:pPr>
            <w:r>
              <w:rPr>
                <w:sz w:val="16"/>
                <w:szCs w:val="16"/>
              </w:rPr>
              <w:t>Romans</w:t>
            </w:r>
            <w:r w:rsidR="008574D5">
              <w:rPr>
                <w:sz w:val="16"/>
                <w:szCs w:val="16"/>
              </w:rPr>
              <w:t>:</w:t>
            </w:r>
            <w:r>
              <w:rPr>
                <w:sz w:val="16"/>
                <w:szCs w:val="16"/>
              </w:rPr>
              <w:t xml:space="preserve"> How did the arrival of the Romans change Britain?</w:t>
            </w:r>
          </w:p>
        </w:tc>
        <w:tc>
          <w:tcPr>
            <w:tcW w:w="4384" w:type="dxa"/>
            <w:gridSpan w:val="2"/>
            <w:shd w:val="clear" w:color="auto" w:fill="D9D9D9" w:themeFill="background1" w:themeFillShade="D9"/>
          </w:tcPr>
          <w:p w:rsidR="00145FB2" w:rsidRPr="00945128" w:rsidRDefault="00145FB2" w:rsidP="001B3099">
            <w:pPr>
              <w:rPr>
                <w:sz w:val="16"/>
                <w:szCs w:val="16"/>
              </w:rPr>
            </w:pPr>
          </w:p>
        </w:tc>
        <w:tc>
          <w:tcPr>
            <w:tcW w:w="4385" w:type="dxa"/>
            <w:gridSpan w:val="2"/>
            <w:vMerge w:val="restart"/>
            <w:shd w:val="clear" w:color="auto" w:fill="FBE4D5" w:themeFill="accent2" w:themeFillTint="33"/>
          </w:tcPr>
          <w:p w:rsidR="00145FB2" w:rsidRPr="00945128" w:rsidRDefault="00145FB2" w:rsidP="001B3099">
            <w:pPr>
              <w:jc w:val="center"/>
              <w:rPr>
                <w:sz w:val="16"/>
                <w:szCs w:val="16"/>
              </w:rPr>
            </w:pPr>
          </w:p>
          <w:p w:rsidR="00145FB2" w:rsidRPr="00945128" w:rsidRDefault="00145FB2" w:rsidP="001B3099">
            <w:pPr>
              <w:jc w:val="center"/>
              <w:rPr>
                <w:sz w:val="16"/>
                <w:szCs w:val="16"/>
              </w:rPr>
            </w:pPr>
            <w:r w:rsidRPr="00945128">
              <w:rPr>
                <w:sz w:val="16"/>
                <w:szCs w:val="16"/>
              </w:rPr>
              <w:t>Local Area Study</w:t>
            </w:r>
          </w:p>
        </w:tc>
      </w:tr>
      <w:tr w:rsidR="00145FB2" w:rsidRPr="00945128" w:rsidTr="00145FB2">
        <w:trPr>
          <w:trHeight w:val="421"/>
        </w:trPr>
        <w:tc>
          <w:tcPr>
            <w:tcW w:w="2191" w:type="dxa"/>
            <w:shd w:val="clear" w:color="auto" w:fill="FBE4D5" w:themeFill="accent2" w:themeFillTint="33"/>
          </w:tcPr>
          <w:p w:rsidR="00145FB2" w:rsidRPr="00945128" w:rsidRDefault="00145FB2" w:rsidP="001B3099">
            <w:pPr>
              <w:rPr>
                <w:b/>
                <w:sz w:val="16"/>
                <w:szCs w:val="16"/>
              </w:rPr>
            </w:pPr>
            <w:r w:rsidRPr="00945128">
              <w:rPr>
                <w:b/>
                <w:sz w:val="16"/>
                <w:szCs w:val="16"/>
              </w:rPr>
              <w:t>Geography</w:t>
            </w:r>
          </w:p>
          <w:p w:rsidR="00145FB2" w:rsidRPr="00945128" w:rsidRDefault="00145FB2" w:rsidP="001B3099">
            <w:pPr>
              <w:rPr>
                <w:b/>
                <w:sz w:val="16"/>
                <w:szCs w:val="16"/>
              </w:rPr>
            </w:pPr>
          </w:p>
        </w:tc>
        <w:tc>
          <w:tcPr>
            <w:tcW w:w="4382" w:type="dxa"/>
            <w:gridSpan w:val="2"/>
            <w:shd w:val="clear" w:color="auto" w:fill="D9D9D9" w:themeFill="background1" w:themeFillShade="D9"/>
          </w:tcPr>
          <w:p w:rsidR="00145FB2" w:rsidRPr="00945128" w:rsidRDefault="00145FB2" w:rsidP="001B3099">
            <w:pPr>
              <w:rPr>
                <w:sz w:val="16"/>
                <w:szCs w:val="16"/>
              </w:rPr>
            </w:pPr>
          </w:p>
        </w:tc>
        <w:tc>
          <w:tcPr>
            <w:tcW w:w="4384" w:type="dxa"/>
            <w:gridSpan w:val="2"/>
            <w:shd w:val="clear" w:color="auto" w:fill="FBE4D5" w:themeFill="accent2" w:themeFillTint="33"/>
          </w:tcPr>
          <w:p w:rsidR="00145FB2" w:rsidRPr="00945128" w:rsidRDefault="00145FB2" w:rsidP="001B3099">
            <w:pPr>
              <w:jc w:val="center"/>
              <w:rPr>
                <w:sz w:val="16"/>
                <w:szCs w:val="16"/>
              </w:rPr>
            </w:pPr>
            <w:r w:rsidRPr="00945128">
              <w:rPr>
                <w:sz w:val="16"/>
                <w:szCs w:val="16"/>
              </w:rPr>
              <w:t>Diverse Places.</w:t>
            </w:r>
          </w:p>
        </w:tc>
        <w:tc>
          <w:tcPr>
            <w:tcW w:w="4385" w:type="dxa"/>
            <w:gridSpan w:val="2"/>
            <w:vMerge/>
            <w:shd w:val="clear" w:color="auto" w:fill="FBE4D5" w:themeFill="accent2" w:themeFillTint="33"/>
          </w:tcPr>
          <w:p w:rsidR="00145FB2" w:rsidRPr="00945128" w:rsidRDefault="00145FB2" w:rsidP="001B3099">
            <w:pPr>
              <w:rPr>
                <w:sz w:val="16"/>
                <w:szCs w:val="16"/>
              </w:rPr>
            </w:pPr>
          </w:p>
        </w:tc>
      </w:tr>
      <w:tr w:rsidR="003D6071" w:rsidRPr="00945128" w:rsidTr="00145FB2">
        <w:trPr>
          <w:trHeight w:val="632"/>
        </w:trPr>
        <w:tc>
          <w:tcPr>
            <w:tcW w:w="2191" w:type="dxa"/>
            <w:shd w:val="clear" w:color="auto" w:fill="FBE4D5" w:themeFill="accent2" w:themeFillTint="33"/>
          </w:tcPr>
          <w:p w:rsidR="003D6071" w:rsidRPr="00945128" w:rsidRDefault="003D6071" w:rsidP="001B3099">
            <w:pPr>
              <w:rPr>
                <w:b/>
                <w:sz w:val="16"/>
                <w:szCs w:val="16"/>
              </w:rPr>
            </w:pPr>
            <w:r w:rsidRPr="00945128">
              <w:rPr>
                <w:b/>
                <w:sz w:val="16"/>
                <w:szCs w:val="16"/>
              </w:rPr>
              <w:t>P.E</w:t>
            </w:r>
          </w:p>
          <w:p w:rsidR="003D6071" w:rsidRPr="00945128" w:rsidRDefault="003D6071" w:rsidP="001B3099">
            <w:pPr>
              <w:rPr>
                <w:b/>
                <w:sz w:val="16"/>
                <w:szCs w:val="16"/>
              </w:rPr>
            </w:pPr>
          </w:p>
        </w:tc>
        <w:tc>
          <w:tcPr>
            <w:tcW w:w="2191" w:type="dxa"/>
            <w:shd w:val="clear" w:color="auto" w:fill="FBE4D5" w:themeFill="accent2" w:themeFillTint="33"/>
          </w:tcPr>
          <w:p w:rsidR="003D6071" w:rsidRDefault="00901C70" w:rsidP="001B3099">
            <w:pPr>
              <w:jc w:val="center"/>
              <w:rPr>
                <w:sz w:val="16"/>
                <w:szCs w:val="16"/>
              </w:rPr>
            </w:pPr>
            <w:r w:rsidRPr="00945128">
              <w:rPr>
                <w:sz w:val="16"/>
                <w:szCs w:val="16"/>
              </w:rPr>
              <w:t>Games- Attack and Defend</w:t>
            </w:r>
          </w:p>
          <w:p w:rsidR="00BA3B81" w:rsidRPr="00945128" w:rsidRDefault="00BA3B81" w:rsidP="001B3099">
            <w:pPr>
              <w:jc w:val="center"/>
              <w:rPr>
                <w:sz w:val="16"/>
                <w:szCs w:val="16"/>
              </w:rPr>
            </w:pPr>
            <w:r>
              <w:rPr>
                <w:sz w:val="16"/>
                <w:szCs w:val="16"/>
              </w:rPr>
              <w:t>Swimming</w:t>
            </w:r>
          </w:p>
        </w:tc>
        <w:tc>
          <w:tcPr>
            <w:tcW w:w="2191" w:type="dxa"/>
            <w:shd w:val="clear" w:color="auto" w:fill="FBE4D5" w:themeFill="accent2" w:themeFillTint="33"/>
          </w:tcPr>
          <w:p w:rsidR="003D6071" w:rsidRDefault="00901C70" w:rsidP="001B3099">
            <w:pPr>
              <w:jc w:val="center"/>
              <w:rPr>
                <w:sz w:val="16"/>
                <w:szCs w:val="16"/>
              </w:rPr>
            </w:pPr>
            <w:r w:rsidRPr="00945128">
              <w:rPr>
                <w:sz w:val="16"/>
                <w:szCs w:val="16"/>
              </w:rPr>
              <w:t>Gymnastics- Pathways</w:t>
            </w:r>
          </w:p>
          <w:p w:rsidR="00BA3B81" w:rsidRPr="00945128" w:rsidRDefault="00BA3B81" w:rsidP="001B3099">
            <w:pPr>
              <w:jc w:val="center"/>
              <w:rPr>
                <w:sz w:val="16"/>
                <w:szCs w:val="16"/>
              </w:rPr>
            </w:pPr>
            <w:r>
              <w:rPr>
                <w:sz w:val="16"/>
                <w:szCs w:val="16"/>
              </w:rPr>
              <w:t>Swimming</w:t>
            </w:r>
          </w:p>
        </w:tc>
        <w:tc>
          <w:tcPr>
            <w:tcW w:w="2192" w:type="dxa"/>
            <w:shd w:val="clear" w:color="auto" w:fill="FBE4D5" w:themeFill="accent2" w:themeFillTint="33"/>
          </w:tcPr>
          <w:p w:rsidR="003D6071" w:rsidRDefault="00901C70" w:rsidP="001B3099">
            <w:pPr>
              <w:jc w:val="center"/>
              <w:rPr>
                <w:sz w:val="16"/>
                <w:szCs w:val="16"/>
              </w:rPr>
            </w:pPr>
            <w:r w:rsidRPr="00945128">
              <w:rPr>
                <w:sz w:val="16"/>
                <w:szCs w:val="16"/>
              </w:rPr>
              <w:t>Gymnastics- Symmetry and Asymmetry</w:t>
            </w:r>
          </w:p>
          <w:p w:rsidR="00BA3B81" w:rsidRPr="00945128" w:rsidRDefault="00BA3B81" w:rsidP="001B3099">
            <w:pPr>
              <w:jc w:val="center"/>
              <w:rPr>
                <w:sz w:val="16"/>
                <w:szCs w:val="16"/>
              </w:rPr>
            </w:pPr>
            <w:r>
              <w:rPr>
                <w:sz w:val="16"/>
                <w:szCs w:val="16"/>
              </w:rPr>
              <w:t>Dance</w:t>
            </w:r>
          </w:p>
        </w:tc>
        <w:tc>
          <w:tcPr>
            <w:tcW w:w="2192" w:type="dxa"/>
            <w:shd w:val="clear" w:color="auto" w:fill="FBE4D5" w:themeFill="accent2" w:themeFillTint="33"/>
          </w:tcPr>
          <w:p w:rsidR="003D6071" w:rsidRDefault="00901C70" w:rsidP="001B3099">
            <w:pPr>
              <w:jc w:val="center"/>
              <w:rPr>
                <w:sz w:val="16"/>
                <w:szCs w:val="16"/>
              </w:rPr>
            </w:pPr>
            <w:r w:rsidRPr="00945128">
              <w:rPr>
                <w:sz w:val="16"/>
                <w:szCs w:val="16"/>
              </w:rPr>
              <w:t>Games- Passing and catching</w:t>
            </w:r>
          </w:p>
          <w:p w:rsidR="00BA3B81" w:rsidRPr="00945128" w:rsidRDefault="00BA3B81" w:rsidP="001B3099">
            <w:pPr>
              <w:jc w:val="center"/>
              <w:rPr>
                <w:sz w:val="16"/>
                <w:szCs w:val="16"/>
              </w:rPr>
            </w:pPr>
            <w:r>
              <w:rPr>
                <w:sz w:val="16"/>
                <w:szCs w:val="16"/>
              </w:rPr>
              <w:t>Dance</w:t>
            </w:r>
          </w:p>
        </w:tc>
        <w:tc>
          <w:tcPr>
            <w:tcW w:w="2192" w:type="dxa"/>
            <w:shd w:val="clear" w:color="auto" w:fill="FBE4D5" w:themeFill="accent2" w:themeFillTint="33"/>
          </w:tcPr>
          <w:p w:rsidR="003D6071" w:rsidRPr="00945128" w:rsidRDefault="00901C70" w:rsidP="001B3099">
            <w:pPr>
              <w:jc w:val="center"/>
              <w:rPr>
                <w:sz w:val="16"/>
                <w:szCs w:val="16"/>
              </w:rPr>
            </w:pPr>
            <w:r w:rsidRPr="00945128">
              <w:rPr>
                <w:sz w:val="16"/>
                <w:szCs w:val="16"/>
              </w:rPr>
              <w:t>Games- Keeping Possession</w:t>
            </w:r>
          </w:p>
          <w:p w:rsidR="005539A7" w:rsidRPr="00945128" w:rsidRDefault="005539A7" w:rsidP="001B3099">
            <w:pPr>
              <w:jc w:val="center"/>
              <w:rPr>
                <w:sz w:val="16"/>
                <w:szCs w:val="16"/>
              </w:rPr>
            </w:pPr>
            <w:r w:rsidRPr="00945128">
              <w:rPr>
                <w:sz w:val="16"/>
                <w:szCs w:val="16"/>
              </w:rPr>
              <w:t>OAA- Simple Orienteering</w:t>
            </w:r>
          </w:p>
        </w:tc>
        <w:tc>
          <w:tcPr>
            <w:tcW w:w="2193" w:type="dxa"/>
            <w:shd w:val="clear" w:color="auto" w:fill="FBE4D5" w:themeFill="accent2" w:themeFillTint="33"/>
          </w:tcPr>
          <w:p w:rsidR="003D6071" w:rsidRDefault="00901C70" w:rsidP="001B3099">
            <w:pPr>
              <w:jc w:val="center"/>
              <w:rPr>
                <w:sz w:val="16"/>
                <w:szCs w:val="16"/>
              </w:rPr>
            </w:pPr>
            <w:r w:rsidRPr="00945128">
              <w:rPr>
                <w:sz w:val="16"/>
                <w:szCs w:val="16"/>
              </w:rPr>
              <w:t>Games- Net/Racquet</w:t>
            </w:r>
          </w:p>
          <w:p w:rsidR="00BA3B81" w:rsidRPr="00945128" w:rsidRDefault="00BA3B81" w:rsidP="001B3099">
            <w:pPr>
              <w:jc w:val="center"/>
              <w:rPr>
                <w:sz w:val="16"/>
                <w:szCs w:val="16"/>
              </w:rPr>
            </w:pPr>
            <w:r>
              <w:rPr>
                <w:sz w:val="16"/>
                <w:szCs w:val="16"/>
              </w:rPr>
              <w:t>Athletics – Running, Throwing &amp; Jumping</w:t>
            </w:r>
          </w:p>
        </w:tc>
      </w:tr>
      <w:tr w:rsidR="003D6071" w:rsidRPr="00945128" w:rsidTr="00145FB2">
        <w:trPr>
          <w:trHeight w:val="405"/>
        </w:trPr>
        <w:tc>
          <w:tcPr>
            <w:tcW w:w="2191" w:type="dxa"/>
            <w:shd w:val="clear" w:color="auto" w:fill="FBE4D5" w:themeFill="accent2" w:themeFillTint="33"/>
          </w:tcPr>
          <w:p w:rsidR="003D6071" w:rsidRPr="00945128" w:rsidRDefault="003D6071" w:rsidP="001B3099">
            <w:pPr>
              <w:rPr>
                <w:b/>
                <w:sz w:val="16"/>
                <w:szCs w:val="16"/>
              </w:rPr>
            </w:pPr>
            <w:r w:rsidRPr="00945128">
              <w:rPr>
                <w:b/>
                <w:sz w:val="16"/>
                <w:szCs w:val="16"/>
              </w:rPr>
              <w:t>PSHE</w:t>
            </w:r>
          </w:p>
          <w:p w:rsidR="003D6071" w:rsidRPr="00945128" w:rsidRDefault="003D6071" w:rsidP="001B3099">
            <w:pPr>
              <w:rPr>
                <w:b/>
                <w:sz w:val="16"/>
                <w:szCs w:val="16"/>
              </w:rPr>
            </w:pPr>
          </w:p>
        </w:tc>
        <w:tc>
          <w:tcPr>
            <w:tcW w:w="2191" w:type="dxa"/>
            <w:shd w:val="clear" w:color="auto" w:fill="FBE4D5" w:themeFill="accent2" w:themeFillTint="33"/>
          </w:tcPr>
          <w:p w:rsidR="003D6071" w:rsidRPr="00945128" w:rsidRDefault="002659B5" w:rsidP="001B3099">
            <w:pPr>
              <w:rPr>
                <w:sz w:val="16"/>
                <w:szCs w:val="16"/>
              </w:rPr>
            </w:pPr>
            <w:r w:rsidRPr="00945128">
              <w:rPr>
                <w:sz w:val="16"/>
                <w:szCs w:val="16"/>
              </w:rPr>
              <w:t>How can we be a good friend?</w:t>
            </w:r>
          </w:p>
        </w:tc>
        <w:tc>
          <w:tcPr>
            <w:tcW w:w="2191" w:type="dxa"/>
            <w:shd w:val="clear" w:color="auto" w:fill="FBE4D5" w:themeFill="accent2" w:themeFillTint="33"/>
          </w:tcPr>
          <w:p w:rsidR="003D6071" w:rsidRPr="00945128" w:rsidRDefault="002659B5" w:rsidP="001B3099">
            <w:pPr>
              <w:rPr>
                <w:sz w:val="16"/>
                <w:szCs w:val="16"/>
              </w:rPr>
            </w:pPr>
            <w:r w:rsidRPr="00945128">
              <w:rPr>
                <w:sz w:val="16"/>
                <w:szCs w:val="16"/>
              </w:rPr>
              <w:t>What keeps us safe?</w:t>
            </w:r>
          </w:p>
        </w:tc>
        <w:tc>
          <w:tcPr>
            <w:tcW w:w="2192" w:type="dxa"/>
            <w:shd w:val="clear" w:color="auto" w:fill="FBE4D5" w:themeFill="accent2" w:themeFillTint="33"/>
          </w:tcPr>
          <w:p w:rsidR="003D6071" w:rsidRPr="00945128" w:rsidRDefault="002659B5" w:rsidP="001B3099">
            <w:pPr>
              <w:rPr>
                <w:sz w:val="16"/>
                <w:szCs w:val="16"/>
              </w:rPr>
            </w:pPr>
            <w:r w:rsidRPr="00945128">
              <w:rPr>
                <w:sz w:val="16"/>
                <w:szCs w:val="16"/>
              </w:rPr>
              <w:t>What are families like?</w:t>
            </w:r>
          </w:p>
        </w:tc>
        <w:tc>
          <w:tcPr>
            <w:tcW w:w="2192" w:type="dxa"/>
            <w:shd w:val="clear" w:color="auto" w:fill="FBE4D5" w:themeFill="accent2" w:themeFillTint="33"/>
          </w:tcPr>
          <w:p w:rsidR="003D6071" w:rsidRPr="00945128" w:rsidRDefault="002659B5" w:rsidP="001B3099">
            <w:pPr>
              <w:rPr>
                <w:sz w:val="16"/>
                <w:szCs w:val="16"/>
              </w:rPr>
            </w:pPr>
            <w:r w:rsidRPr="00945128">
              <w:rPr>
                <w:sz w:val="16"/>
                <w:szCs w:val="16"/>
              </w:rPr>
              <w:t>What makes a community?</w:t>
            </w:r>
          </w:p>
        </w:tc>
        <w:tc>
          <w:tcPr>
            <w:tcW w:w="2192" w:type="dxa"/>
            <w:shd w:val="clear" w:color="auto" w:fill="FBE4D5" w:themeFill="accent2" w:themeFillTint="33"/>
          </w:tcPr>
          <w:p w:rsidR="003D6071" w:rsidRPr="00945128" w:rsidRDefault="002659B5" w:rsidP="001B3099">
            <w:pPr>
              <w:rPr>
                <w:sz w:val="16"/>
                <w:szCs w:val="16"/>
              </w:rPr>
            </w:pPr>
            <w:r w:rsidRPr="00945128">
              <w:rPr>
                <w:sz w:val="16"/>
                <w:szCs w:val="16"/>
              </w:rPr>
              <w:t>Why should we eat well and look after our teeth?</w:t>
            </w:r>
          </w:p>
        </w:tc>
        <w:tc>
          <w:tcPr>
            <w:tcW w:w="2193" w:type="dxa"/>
            <w:shd w:val="clear" w:color="auto" w:fill="FBE4D5" w:themeFill="accent2" w:themeFillTint="33"/>
          </w:tcPr>
          <w:p w:rsidR="003D6071" w:rsidRPr="00945128" w:rsidRDefault="002659B5" w:rsidP="001B3099">
            <w:pPr>
              <w:rPr>
                <w:sz w:val="16"/>
                <w:szCs w:val="16"/>
              </w:rPr>
            </w:pPr>
            <w:r w:rsidRPr="00945128">
              <w:rPr>
                <w:sz w:val="16"/>
                <w:szCs w:val="16"/>
              </w:rPr>
              <w:t>Why should we keep active and sleep well?</w:t>
            </w:r>
          </w:p>
        </w:tc>
      </w:tr>
      <w:tr w:rsidR="003D6071" w:rsidRPr="00945128" w:rsidTr="00945885">
        <w:trPr>
          <w:trHeight w:val="421"/>
        </w:trPr>
        <w:tc>
          <w:tcPr>
            <w:tcW w:w="2191" w:type="dxa"/>
            <w:shd w:val="clear" w:color="auto" w:fill="FBE4D5" w:themeFill="accent2" w:themeFillTint="33"/>
          </w:tcPr>
          <w:p w:rsidR="003D6071" w:rsidRPr="00945128" w:rsidRDefault="003D6071" w:rsidP="001B3099">
            <w:pPr>
              <w:rPr>
                <w:b/>
                <w:sz w:val="16"/>
                <w:szCs w:val="16"/>
              </w:rPr>
            </w:pPr>
            <w:r w:rsidRPr="00945128">
              <w:rPr>
                <w:b/>
                <w:sz w:val="16"/>
                <w:szCs w:val="16"/>
              </w:rPr>
              <w:t>Computing</w:t>
            </w:r>
          </w:p>
          <w:p w:rsidR="003D6071" w:rsidRPr="00945128" w:rsidRDefault="003D6071" w:rsidP="001B3099">
            <w:pPr>
              <w:rPr>
                <w:b/>
                <w:sz w:val="16"/>
                <w:szCs w:val="16"/>
              </w:rPr>
            </w:pPr>
          </w:p>
        </w:tc>
        <w:tc>
          <w:tcPr>
            <w:tcW w:w="2191" w:type="dxa"/>
            <w:shd w:val="clear" w:color="auto" w:fill="FBE4D5" w:themeFill="accent2" w:themeFillTint="33"/>
            <w:vAlign w:val="center"/>
          </w:tcPr>
          <w:p w:rsidR="003D6071" w:rsidRPr="00027287" w:rsidRDefault="00945885" w:rsidP="00945885">
            <w:pPr>
              <w:jc w:val="center"/>
              <w:rPr>
                <w:sz w:val="16"/>
                <w:szCs w:val="16"/>
              </w:rPr>
            </w:pPr>
            <w:r>
              <w:rPr>
                <w:sz w:val="16"/>
                <w:szCs w:val="16"/>
              </w:rPr>
              <w:t>Connecting Computers</w:t>
            </w:r>
          </w:p>
        </w:tc>
        <w:tc>
          <w:tcPr>
            <w:tcW w:w="2191" w:type="dxa"/>
            <w:shd w:val="clear" w:color="auto" w:fill="FBE4D5" w:themeFill="accent2" w:themeFillTint="33"/>
            <w:vAlign w:val="center"/>
          </w:tcPr>
          <w:p w:rsidR="003D6071" w:rsidRPr="00027287" w:rsidRDefault="00945885" w:rsidP="00945885">
            <w:pPr>
              <w:jc w:val="center"/>
              <w:rPr>
                <w:sz w:val="16"/>
                <w:szCs w:val="16"/>
              </w:rPr>
            </w:pPr>
            <w:r>
              <w:rPr>
                <w:sz w:val="16"/>
                <w:szCs w:val="16"/>
              </w:rPr>
              <w:t>Stop-Frame Animation</w:t>
            </w:r>
          </w:p>
        </w:tc>
        <w:tc>
          <w:tcPr>
            <w:tcW w:w="2192" w:type="dxa"/>
            <w:shd w:val="clear" w:color="auto" w:fill="FBE4D5" w:themeFill="accent2" w:themeFillTint="33"/>
            <w:vAlign w:val="center"/>
          </w:tcPr>
          <w:p w:rsidR="003D6071" w:rsidRPr="00027287" w:rsidRDefault="00945885" w:rsidP="00945885">
            <w:pPr>
              <w:jc w:val="center"/>
              <w:rPr>
                <w:sz w:val="16"/>
                <w:szCs w:val="16"/>
              </w:rPr>
            </w:pPr>
            <w:r>
              <w:rPr>
                <w:sz w:val="16"/>
                <w:szCs w:val="16"/>
              </w:rPr>
              <w:t>Sequencing Sounds</w:t>
            </w:r>
          </w:p>
        </w:tc>
        <w:tc>
          <w:tcPr>
            <w:tcW w:w="2192" w:type="dxa"/>
            <w:shd w:val="clear" w:color="auto" w:fill="FBE4D5" w:themeFill="accent2" w:themeFillTint="33"/>
            <w:vAlign w:val="center"/>
          </w:tcPr>
          <w:p w:rsidR="003D6071" w:rsidRPr="00027287" w:rsidRDefault="00945885" w:rsidP="00945885">
            <w:pPr>
              <w:jc w:val="center"/>
              <w:rPr>
                <w:sz w:val="16"/>
                <w:szCs w:val="16"/>
              </w:rPr>
            </w:pPr>
            <w:r>
              <w:rPr>
                <w:sz w:val="16"/>
                <w:szCs w:val="16"/>
              </w:rPr>
              <w:t>Branching Databases</w:t>
            </w:r>
          </w:p>
        </w:tc>
        <w:tc>
          <w:tcPr>
            <w:tcW w:w="2192" w:type="dxa"/>
            <w:shd w:val="clear" w:color="auto" w:fill="FBE4D5" w:themeFill="accent2" w:themeFillTint="33"/>
            <w:vAlign w:val="center"/>
          </w:tcPr>
          <w:p w:rsidR="003D6071" w:rsidRPr="00027287" w:rsidRDefault="00945885" w:rsidP="00945885">
            <w:pPr>
              <w:jc w:val="center"/>
              <w:rPr>
                <w:sz w:val="16"/>
                <w:szCs w:val="16"/>
              </w:rPr>
            </w:pPr>
            <w:r>
              <w:rPr>
                <w:sz w:val="16"/>
                <w:szCs w:val="16"/>
              </w:rPr>
              <w:t>Desktop Publishing</w:t>
            </w:r>
          </w:p>
        </w:tc>
        <w:tc>
          <w:tcPr>
            <w:tcW w:w="2193" w:type="dxa"/>
            <w:shd w:val="clear" w:color="auto" w:fill="FBE4D5" w:themeFill="accent2" w:themeFillTint="33"/>
            <w:vAlign w:val="center"/>
          </w:tcPr>
          <w:p w:rsidR="003D6071" w:rsidRPr="00027287" w:rsidRDefault="00945885" w:rsidP="00945885">
            <w:pPr>
              <w:jc w:val="center"/>
              <w:rPr>
                <w:sz w:val="16"/>
                <w:szCs w:val="16"/>
              </w:rPr>
            </w:pPr>
            <w:r>
              <w:rPr>
                <w:sz w:val="16"/>
                <w:szCs w:val="16"/>
              </w:rPr>
              <w:t>Events and Actions in Programmes</w:t>
            </w:r>
          </w:p>
        </w:tc>
      </w:tr>
      <w:tr w:rsidR="00D92164" w:rsidRPr="00945128" w:rsidTr="00D92164">
        <w:trPr>
          <w:trHeight w:val="405"/>
        </w:trPr>
        <w:tc>
          <w:tcPr>
            <w:tcW w:w="2191" w:type="dxa"/>
            <w:shd w:val="clear" w:color="auto" w:fill="FBE4D5" w:themeFill="accent2" w:themeFillTint="33"/>
          </w:tcPr>
          <w:p w:rsidR="00D92164" w:rsidRPr="00945128" w:rsidRDefault="00D92164" w:rsidP="001B3099">
            <w:pPr>
              <w:rPr>
                <w:b/>
                <w:sz w:val="16"/>
                <w:szCs w:val="16"/>
              </w:rPr>
            </w:pPr>
            <w:r w:rsidRPr="00945128">
              <w:rPr>
                <w:b/>
                <w:sz w:val="16"/>
                <w:szCs w:val="16"/>
              </w:rPr>
              <w:t>MFL</w:t>
            </w:r>
          </w:p>
          <w:p w:rsidR="00D92164" w:rsidRPr="00945128" w:rsidRDefault="00D92164" w:rsidP="001B3099">
            <w:pPr>
              <w:rPr>
                <w:b/>
                <w:sz w:val="16"/>
                <w:szCs w:val="16"/>
              </w:rPr>
            </w:pPr>
          </w:p>
        </w:tc>
        <w:tc>
          <w:tcPr>
            <w:tcW w:w="4382" w:type="dxa"/>
            <w:gridSpan w:val="2"/>
            <w:shd w:val="clear" w:color="auto" w:fill="FBE4D5" w:themeFill="accent2" w:themeFillTint="33"/>
            <w:vAlign w:val="center"/>
          </w:tcPr>
          <w:p w:rsidR="00D92164" w:rsidRPr="00D92164" w:rsidRDefault="00D92164" w:rsidP="00D92164">
            <w:pPr>
              <w:jc w:val="center"/>
              <w:rPr>
                <w:sz w:val="16"/>
                <w:szCs w:val="16"/>
              </w:rPr>
            </w:pPr>
            <w:r w:rsidRPr="00D92164">
              <w:rPr>
                <w:sz w:val="16"/>
                <w:szCs w:val="16"/>
              </w:rPr>
              <w:t>Name​</w:t>
            </w:r>
          </w:p>
          <w:p w:rsidR="00D92164" w:rsidRPr="00D92164" w:rsidRDefault="00D92164" w:rsidP="00D92164">
            <w:pPr>
              <w:jc w:val="center"/>
              <w:rPr>
                <w:sz w:val="16"/>
                <w:szCs w:val="16"/>
              </w:rPr>
            </w:pPr>
            <w:r w:rsidRPr="00D92164">
              <w:rPr>
                <w:sz w:val="16"/>
                <w:szCs w:val="16"/>
              </w:rPr>
              <w:t>Age​</w:t>
            </w:r>
          </w:p>
          <w:p w:rsidR="00D92164" w:rsidRPr="00D92164" w:rsidRDefault="00D92164" w:rsidP="00D92164">
            <w:pPr>
              <w:jc w:val="center"/>
              <w:rPr>
                <w:sz w:val="16"/>
                <w:szCs w:val="16"/>
              </w:rPr>
            </w:pPr>
            <w:r w:rsidRPr="00D92164">
              <w:rPr>
                <w:sz w:val="16"/>
                <w:szCs w:val="16"/>
              </w:rPr>
              <w:t>Basic greetings​</w:t>
            </w:r>
          </w:p>
          <w:p w:rsidR="00D92164" w:rsidRPr="00D92164" w:rsidRDefault="00D92164" w:rsidP="00D92164">
            <w:pPr>
              <w:jc w:val="center"/>
              <w:rPr>
                <w:sz w:val="16"/>
                <w:szCs w:val="16"/>
              </w:rPr>
            </w:pPr>
            <w:r w:rsidRPr="00D92164">
              <w:rPr>
                <w:sz w:val="16"/>
                <w:szCs w:val="16"/>
              </w:rPr>
              <w:t>Numbers 1-12</w:t>
            </w:r>
          </w:p>
          <w:p w:rsidR="00D92164" w:rsidRPr="00945128" w:rsidRDefault="00D92164" w:rsidP="00D92164">
            <w:pPr>
              <w:jc w:val="center"/>
              <w:rPr>
                <w:sz w:val="16"/>
                <w:szCs w:val="16"/>
              </w:rPr>
            </w:pPr>
          </w:p>
        </w:tc>
        <w:tc>
          <w:tcPr>
            <w:tcW w:w="4384" w:type="dxa"/>
            <w:gridSpan w:val="2"/>
            <w:shd w:val="clear" w:color="auto" w:fill="FBE4D5" w:themeFill="accent2" w:themeFillTint="33"/>
            <w:vAlign w:val="center"/>
          </w:tcPr>
          <w:p w:rsidR="00D92164" w:rsidRPr="00D92164" w:rsidRDefault="00D92164" w:rsidP="00D92164">
            <w:pPr>
              <w:jc w:val="center"/>
              <w:rPr>
                <w:sz w:val="16"/>
                <w:szCs w:val="16"/>
              </w:rPr>
            </w:pPr>
            <w:r w:rsidRPr="00D92164">
              <w:rPr>
                <w:sz w:val="16"/>
                <w:szCs w:val="16"/>
              </w:rPr>
              <w:t>Alphabet &amp; decoding skills​</w:t>
            </w:r>
          </w:p>
          <w:p w:rsidR="00D92164" w:rsidRPr="00D92164" w:rsidRDefault="00D92164" w:rsidP="00D92164">
            <w:pPr>
              <w:jc w:val="center"/>
              <w:rPr>
                <w:sz w:val="16"/>
                <w:szCs w:val="16"/>
              </w:rPr>
            </w:pPr>
            <w:r w:rsidRPr="00D92164">
              <w:rPr>
                <w:sz w:val="16"/>
                <w:szCs w:val="16"/>
              </w:rPr>
              <w:t>French sounds​</w:t>
            </w:r>
          </w:p>
          <w:p w:rsidR="00D92164" w:rsidRPr="00D92164" w:rsidRDefault="00D92164" w:rsidP="00D92164">
            <w:pPr>
              <w:jc w:val="center"/>
              <w:rPr>
                <w:sz w:val="16"/>
                <w:szCs w:val="16"/>
              </w:rPr>
            </w:pPr>
            <w:r w:rsidRPr="00D92164">
              <w:rPr>
                <w:sz w:val="16"/>
                <w:szCs w:val="16"/>
              </w:rPr>
              <w:t>More greetings​</w:t>
            </w:r>
          </w:p>
          <w:p w:rsidR="00D92164" w:rsidRPr="00D92164" w:rsidRDefault="00D92164" w:rsidP="00D92164">
            <w:pPr>
              <w:jc w:val="center"/>
              <w:rPr>
                <w:sz w:val="16"/>
                <w:szCs w:val="16"/>
              </w:rPr>
            </w:pPr>
            <w:r w:rsidRPr="00D92164">
              <w:rPr>
                <w:sz w:val="16"/>
                <w:szCs w:val="16"/>
              </w:rPr>
              <w:t>Saying how you are</w:t>
            </w:r>
          </w:p>
          <w:p w:rsidR="00D92164" w:rsidRPr="00945128" w:rsidRDefault="00D92164" w:rsidP="00D92164">
            <w:pPr>
              <w:jc w:val="center"/>
              <w:rPr>
                <w:sz w:val="16"/>
                <w:szCs w:val="16"/>
              </w:rPr>
            </w:pPr>
          </w:p>
        </w:tc>
        <w:tc>
          <w:tcPr>
            <w:tcW w:w="4385" w:type="dxa"/>
            <w:gridSpan w:val="2"/>
            <w:shd w:val="clear" w:color="auto" w:fill="FBE4D5" w:themeFill="accent2" w:themeFillTint="33"/>
            <w:vAlign w:val="center"/>
          </w:tcPr>
          <w:p w:rsidR="00D92164" w:rsidRPr="00D92164" w:rsidRDefault="00D92164" w:rsidP="00D92164">
            <w:pPr>
              <w:jc w:val="center"/>
              <w:rPr>
                <w:sz w:val="16"/>
                <w:szCs w:val="16"/>
              </w:rPr>
            </w:pPr>
            <w:r w:rsidRPr="00D92164">
              <w:rPr>
                <w:sz w:val="16"/>
                <w:szCs w:val="16"/>
              </w:rPr>
              <w:t>Birthday​</w:t>
            </w:r>
          </w:p>
          <w:p w:rsidR="00D92164" w:rsidRPr="00D92164" w:rsidRDefault="00D92164" w:rsidP="00D92164">
            <w:pPr>
              <w:jc w:val="center"/>
              <w:rPr>
                <w:sz w:val="16"/>
                <w:szCs w:val="16"/>
              </w:rPr>
            </w:pPr>
            <w:r w:rsidRPr="00D92164">
              <w:rPr>
                <w:sz w:val="16"/>
                <w:szCs w:val="16"/>
              </w:rPr>
              <w:t>Numbers 1-31​</w:t>
            </w:r>
          </w:p>
          <w:p w:rsidR="00D92164" w:rsidRPr="00D92164" w:rsidRDefault="00D92164" w:rsidP="00D92164">
            <w:pPr>
              <w:jc w:val="center"/>
              <w:rPr>
                <w:sz w:val="16"/>
                <w:szCs w:val="16"/>
              </w:rPr>
            </w:pPr>
            <w:r w:rsidRPr="00D92164">
              <w:rPr>
                <w:sz w:val="16"/>
                <w:szCs w:val="16"/>
              </w:rPr>
              <w:t>Months of the year</w:t>
            </w:r>
          </w:p>
          <w:p w:rsidR="00D92164" w:rsidRPr="00945128" w:rsidRDefault="00D92164" w:rsidP="00D92164">
            <w:pPr>
              <w:jc w:val="center"/>
              <w:rPr>
                <w:sz w:val="16"/>
                <w:szCs w:val="16"/>
              </w:rPr>
            </w:pPr>
          </w:p>
        </w:tc>
      </w:tr>
    </w:tbl>
    <w:p w:rsidR="00F816AA" w:rsidRPr="00945128" w:rsidRDefault="00F816AA">
      <w:pPr>
        <w:rPr>
          <w:sz w:val="16"/>
          <w:szCs w:val="16"/>
        </w:rPr>
      </w:pPr>
      <w:bookmarkStart w:id="0" w:name="_GoBack"/>
      <w:bookmarkEnd w:id="0"/>
    </w:p>
    <w:sectPr w:rsidR="00F816AA" w:rsidRPr="00945128" w:rsidSect="001B309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B7F" w:rsidRDefault="00EF6B7F" w:rsidP="00EF6B7F">
      <w:pPr>
        <w:spacing w:after="0" w:line="240" w:lineRule="auto"/>
      </w:pPr>
      <w:r>
        <w:separator/>
      </w:r>
    </w:p>
  </w:endnote>
  <w:endnote w:type="continuationSeparator" w:id="0">
    <w:p w:rsidR="00EF6B7F" w:rsidRDefault="00EF6B7F" w:rsidP="00EF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B7F" w:rsidRDefault="00EF6B7F" w:rsidP="00EF6B7F">
      <w:pPr>
        <w:spacing w:after="0" w:line="240" w:lineRule="auto"/>
      </w:pPr>
      <w:r>
        <w:separator/>
      </w:r>
    </w:p>
  </w:footnote>
  <w:footnote w:type="continuationSeparator" w:id="0">
    <w:p w:rsidR="00EF6B7F" w:rsidRDefault="00EF6B7F" w:rsidP="00EF6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7F" w:rsidRDefault="00EF6B7F" w:rsidP="00EF6B7F">
    <w:pPr>
      <w:pStyle w:val="Header"/>
      <w:jc w:val="center"/>
    </w:pPr>
    <w:r>
      <w:t xml:space="preserve">Crestwood Park Primary School Curriculum Map- Year </w:t>
    </w:r>
    <w:r w:rsidR="00B96E2E">
      <w:t>3</w:t>
    </w:r>
  </w:p>
  <w:p w:rsidR="001B3099" w:rsidRDefault="001B3099" w:rsidP="00EF6B7F">
    <w:pPr>
      <w:pStyle w:val="Header"/>
      <w:jc w:val="center"/>
    </w:pPr>
  </w:p>
  <w:p w:rsidR="001B3099" w:rsidRPr="00095F33" w:rsidRDefault="001B3099" w:rsidP="001B3099">
    <w:pPr>
      <w:rPr>
        <w:sz w:val="20"/>
        <w:szCs w:val="20"/>
      </w:rPr>
    </w:pPr>
    <w:r w:rsidRPr="00095F33">
      <w:rPr>
        <w:sz w:val="20"/>
        <w:szCs w:val="20"/>
      </w:rPr>
      <w:t>Dear Parents and Carers,</w:t>
    </w:r>
  </w:p>
  <w:p w:rsidR="001B3099" w:rsidRPr="00095F33" w:rsidRDefault="001B3099" w:rsidP="001B3099">
    <w:pPr>
      <w:rPr>
        <w:sz w:val="20"/>
        <w:szCs w:val="20"/>
      </w:rPr>
    </w:pPr>
    <w:r w:rsidRPr="00095F33">
      <w:rPr>
        <w:sz w:val="20"/>
        <w:szCs w:val="20"/>
      </w:rPr>
      <w:t xml:space="preserve">Please find below the curriculum map for your child. These are on the class pages on our website/ app. These maps give you an overview of what your child will learn over the entire year. Further detail for each curriculum area can be found by searching the ‘curriculum’ section of our website. If you have any questions about this, or would like to know more. Please ask. </w:t>
    </w:r>
  </w:p>
  <w:p w:rsidR="001B3099" w:rsidRPr="001B3099" w:rsidRDefault="001B3099" w:rsidP="001B3099">
    <w:pPr>
      <w:spacing w:after="0" w:line="240" w:lineRule="auto"/>
      <w:textAlignment w:val="baseline"/>
      <w:rPr>
        <w:rFonts w:ascii="Calibri" w:eastAsia="Times New Roman" w:hAnsi="Calibri" w:cs="Calibri"/>
        <w:color w:val="000000"/>
        <w:sz w:val="24"/>
        <w:szCs w:val="24"/>
        <w:lang w:eastAsia="en-GB"/>
      </w:rPr>
    </w:pPr>
  </w:p>
  <w:p w:rsidR="00EF6B7F" w:rsidRDefault="00EF6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7F"/>
    <w:rsid w:val="00027287"/>
    <w:rsid w:val="000806DF"/>
    <w:rsid w:val="000F1A8D"/>
    <w:rsid w:val="00103299"/>
    <w:rsid w:val="00145FB2"/>
    <w:rsid w:val="001B3099"/>
    <w:rsid w:val="00262E68"/>
    <w:rsid w:val="002659B5"/>
    <w:rsid w:val="003B180E"/>
    <w:rsid w:val="003D6071"/>
    <w:rsid w:val="004746CC"/>
    <w:rsid w:val="004E3938"/>
    <w:rsid w:val="005539A7"/>
    <w:rsid w:val="00581558"/>
    <w:rsid w:val="00604683"/>
    <w:rsid w:val="006302F7"/>
    <w:rsid w:val="007F3237"/>
    <w:rsid w:val="008574D5"/>
    <w:rsid w:val="008F416C"/>
    <w:rsid w:val="009018AA"/>
    <w:rsid w:val="00901C70"/>
    <w:rsid w:val="00902967"/>
    <w:rsid w:val="00945128"/>
    <w:rsid w:val="00945885"/>
    <w:rsid w:val="00A23BAC"/>
    <w:rsid w:val="00AB121B"/>
    <w:rsid w:val="00B57F8F"/>
    <w:rsid w:val="00B96E2E"/>
    <w:rsid w:val="00BA3B81"/>
    <w:rsid w:val="00C11C2A"/>
    <w:rsid w:val="00C60D9B"/>
    <w:rsid w:val="00D92164"/>
    <w:rsid w:val="00DE5F03"/>
    <w:rsid w:val="00E428A7"/>
    <w:rsid w:val="00EF6B7F"/>
    <w:rsid w:val="00F0271A"/>
    <w:rsid w:val="00F8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02E1"/>
  <w15:chartTrackingRefBased/>
  <w15:docId w15:val="{650837E6-E966-4A77-BD52-7763B15A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7F"/>
  </w:style>
  <w:style w:type="paragraph" w:styleId="Footer">
    <w:name w:val="footer"/>
    <w:basedOn w:val="Normal"/>
    <w:link w:val="FooterChar"/>
    <w:uiPriority w:val="99"/>
    <w:unhideWhenUsed/>
    <w:rsid w:val="00EF6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7F"/>
  </w:style>
  <w:style w:type="table" w:styleId="TableGrid">
    <w:name w:val="Table Grid"/>
    <w:basedOn w:val="TableNormal"/>
    <w:uiPriority w:val="39"/>
    <w:rsid w:val="003D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683"/>
    <w:pPr>
      <w:spacing w:after="0" w:line="240" w:lineRule="auto"/>
    </w:pPr>
  </w:style>
  <w:style w:type="paragraph" w:customStyle="1" w:styleId="paragraph">
    <w:name w:val="paragraph"/>
    <w:basedOn w:val="Normal"/>
    <w:rsid w:val="00D92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2164"/>
  </w:style>
  <w:style w:type="character" w:customStyle="1" w:styleId="eop">
    <w:name w:val="eop"/>
    <w:basedOn w:val="DefaultParagraphFont"/>
    <w:rsid w:val="00D9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955">
      <w:bodyDiv w:val="1"/>
      <w:marLeft w:val="0"/>
      <w:marRight w:val="0"/>
      <w:marTop w:val="0"/>
      <w:marBottom w:val="0"/>
      <w:divBdr>
        <w:top w:val="none" w:sz="0" w:space="0" w:color="auto"/>
        <w:left w:val="none" w:sz="0" w:space="0" w:color="auto"/>
        <w:bottom w:val="none" w:sz="0" w:space="0" w:color="auto"/>
        <w:right w:val="none" w:sz="0" w:space="0" w:color="auto"/>
      </w:divBdr>
      <w:divsChild>
        <w:div w:id="1979450256">
          <w:marLeft w:val="0"/>
          <w:marRight w:val="0"/>
          <w:marTop w:val="0"/>
          <w:marBottom w:val="0"/>
          <w:divBdr>
            <w:top w:val="none" w:sz="0" w:space="0" w:color="auto"/>
            <w:left w:val="none" w:sz="0" w:space="0" w:color="auto"/>
            <w:bottom w:val="none" w:sz="0" w:space="0" w:color="auto"/>
            <w:right w:val="none" w:sz="0" w:space="0" w:color="auto"/>
          </w:divBdr>
        </w:div>
        <w:div w:id="809785411">
          <w:marLeft w:val="0"/>
          <w:marRight w:val="0"/>
          <w:marTop w:val="0"/>
          <w:marBottom w:val="0"/>
          <w:divBdr>
            <w:top w:val="none" w:sz="0" w:space="0" w:color="auto"/>
            <w:left w:val="none" w:sz="0" w:space="0" w:color="auto"/>
            <w:bottom w:val="none" w:sz="0" w:space="0" w:color="auto"/>
            <w:right w:val="none" w:sz="0" w:space="0" w:color="auto"/>
          </w:divBdr>
        </w:div>
        <w:div w:id="355234428">
          <w:marLeft w:val="0"/>
          <w:marRight w:val="0"/>
          <w:marTop w:val="0"/>
          <w:marBottom w:val="0"/>
          <w:divBdr>
            <w:top w:val="none" w:sz="0" w:space="0" w:color="auto"/>
            <w:left w:val="none" w:sz="0" w:space="0" w:color="auto"/>
            <w:bottom w:val="none" w:sz="0" w:space="0" w:color="auto"/>
            <w:right w:val="none" w:sz="0" w:space="0" w:color="auto"/>
          </w:divBdr>
        </w:div>
        <w:div w:id="429544050">
          <w:marLeft w:val="0"/>
          <w:marRight w:val="0"/>
          <w:marTop w:val="0"/>
          <w:marBottom w:val="0"/>
          <w:divBdr>
            <w:top w:val="none" w:sz="0" w:space="0" w:color="auto"/>
            <w:left w:val="none" w:sz="0" w:space="0" w:color="auto"/>
            <w:bottom w:val="none" w:sz="0" w:space="0" w:color="auto"/>
            <w:right w:val="none" w:sz="0" w:space="0" w:color="auto"/>
          </w:divBdr>
        </w:div>
      </w:divsChild>
    </w:div>
    <w:div w:id="56050246">
      <w:bodyDiv w:val="1"/>
      <w:marLeft w:val="0"/>
      <w:marRight w:val="0"/>
      <w:marTop w:val="0"/>
      <w:marBottom w:val="0"/>
      <w:divBdr>
        <w:top w:val="none" w:sz="0" w:space="0" w:color="auto"/>
        <w:left w:val="none" w:sz="0" w:space="0" w:color="auto"/>
        <w:bottom w:val="none" w:sz="0" w:space="0" w:color="auto"/>
        <w:right w:val="none" w:sz="0" w:space="0" w:color="auto"/>
      </w:divBdr>
      <w:divsChild>
        <w:div w:id="1851525407">
          <w:marLeft w:val="0"/>
          <w:marRight w:val="0"/>
          <w:marTop w:val="0"/>
          <w:marBottom w:val="0"/>
          <w:divBdr>
            <w:top w:val="none" w:sz="0" w:space="0" w:color="auto"/>
            <w:left w:val="none" w:sz="0" w:space="0" w:color="auto"/>
            <w:bottom w:val="none" w:sz="0" w:space="0" w:color="auto"/>
            <w:right w:val="none" w:sz="0" w:space="0" w:color="auto"/>
          </w:divBdr>
        </w:div>
        <w:div w:id="2085908399">
          <w:marLeft w:val="0"/>
          <w:marRight w:val="0"/>
          <w:marTop w:val="0"/>
          <w:marBottom w:val="0"/>
          <w:divBdr>
            <w:top w:val="none" w:sz="0" w:space="0" w:color="auto"/>
            <w:left w:val="none" w:sz="0" w:space="0" w:color="auto"/>
            <w:bottom w:val="none" w:sz="0" w:space="0" w:color="auto"/>
            <w:right w:val="none" w:sz="0" w:space="0" w:color="auto"/>
          </w:divBdr>
        </w:div>
        <w:div w:id="759563084">
          <w:marLeft w:val="0"/>
          <w:marRight w:val="0"/>
          <w:marTop w:val="0"/>
          <w:marBottom w:val="0"/>
          <w:divBdr>
            <w:top w:val="none" w:sz="0" w:space="0" w:color="auto"/>
            <w:left w:val="none" w:sz="0" w:space="0" w:color="auto"/>
            <w:bottom w:val="none" w:sz="0" w:space="0" w:color="auto"/>
            <w:right w:val="none" w:sz="0" w:space="0" w:color="auto"/>
          </w:divBdr>
        </w:div>
      </w:divsChild>
    </w:div>
    <w:div w:id="113603459">
      <w:bodyDiv w:val="1"/>
      <w:marLeft w:val="0"/>
      <w:marRight w:val="0"/>
      <w:marTop w:val="0"/>
      <w:marBottom w:val="0"/>
      <w:divBdr>
        <w:top w:val="none" w:sz="0" w:space="0" w:color="auto"/>
        <w:left w:val="none" w:sz="0" w:space="0" w:color="auto"/>
        <w:bottom w:val="none" w:sz="0" w:space="0" w:color="auto"/>
        <w:right w:val="none" w:sz="0" w:space="0" w:color="auto"/>
      </w:divBdr>
    </w:div>
    <w:div w:id="306251906">
      <w:bodyDiv w:val="1"/>
      <w:marLeft w:val="0"/>
      <w:marRight w:val="0"/>
      <w:marTop w:val="0"/>
      <w:marBottom w:val="0"/>
      <w:divBdr>
        <w:top w:val="none" w:sz="0" w:space="0" w:color="auto"/>
        <w:left w:val="none" w:sz="0" w:space="0" w:color="auto"/>
        <w:bottom w:val="none" w:sz="0" w:space="0" w:color="auto"/>
        <w:right w:val="none" w:sz="0" w:space="0" w:color="auto"/>
      </w:divBdr>
    </w:div>
    <w:div w:id="956906747">
      <w:bodyDiv w:val="1"/>
      <w:marLeft w:val="0"/>
      <w:marRight w:val="0"/>
      <w:marTop w:val="0"/>
      <w:marBottom w:val="0"/>
      <w:divBdr>
        <w:top w:val="none" w:sz="0" w:space="0" w:color="auto"/>
        <w:left w:val="none" w:sz="0" w:space="0" w:color="auto"/>
        <w:bottom w:val="none" w:sz="0" w:space="0" w:color="auto"/>
        <w:right w:val="none" w:sz="0" w:space="0" w:color="auto"/>
      </w:divBdr>
    </w:div>
    <w:div w:id="994841759">
      <w:bodyDiv w:val="1"/>
      <w:marLeft w:val="0"/>
      <w:marRight w:val="0"/>
      <w:marTop w:val="0"/>
      <w:marBottom w:val="0"/>
      <w:divBdr>
        <w:top w:val="none" w:sz="0" w:space="0" w:color="auto"/>
        <w:left w:val="none" w:sz="0" w:space="0" w:color="auto"/>
        <w:bottom w:val="none" w:sz="0" w:space="0" w:color="auto"/>
        <w:right w:val="none" w:sz="0" w:space="0" w:color="auto"/>
      </w:divBdr>
    </w:div>
    <w:div w:id="1033266236">
      <w:bodyDiv w:val="1"/>
      <w:marLeft w:val="0"/>
      <w:marRight w:val="0"/>
      <w:marTop w:val="0"/>
      <w:marBottom w:val="0"/>
      <w:divBdr>
        <w:top w:val="none" w:sz="0" w:space="0" w:color="auto"/>
        <w:left w:val="none" w:sz="0" w:space="0" w:color="auto"/>
        <w:bottom w:val="none" w:sz="0" w:space="0" w:color="auto"/>
        <w:right w:val="none" w:sz="0" w:space="0" w:color="auto"/>
      </w:divBdr>
      <w:divsChild>
        <w:div w:id="1770544162">
          <w:marLeft w:val="0"/>
          <w:marRight w:val="0"/>
          <w:marTop w:val="0"/>
          <w:marBottom w:val="0"/>
          <w:divBdr>
            <w:top w:val="none" w:sz="0" w:space="0" w:color="auto"/>
            <w:left w:val="none" w:sz="0" w:space="0" w:color="auto"/>
            <w:bottom w:val="none" w:sz="0" w:space="0" w:color="auto"/>
            <w:right w:val="none" w:sz="0" w:space="0" w:color="auto"/>
          </w:divBdr>
        </w:div>
        <w:div w:id="785076167">
          <w:marLeft w:val="0"/>
          <w:marRight w:val="0"/>
          <w:marTop w:val="0"/>
          <w:marBottom w:val="0"/>
          <w:divBdr>
            <w:top w:val="none" w:sz="0" w:space="0" w:color="auto"/>
            <w:left w:val="none" w:sz="0" w:space="0" w:color="auto"/>
            <w:bottom w:val="none" w:sz="0" w:space="0" w:color="auto"/>
            <w:right w:val="none" w:sz="0" w:space="0" w:color="auto"/>
          </w:divBdr>
        </w:div>
        <w:div w:id="357513481">
          <w:marLeft w:val="0"/>
          <w:marRight w:val="0"/>
          <w:marTop w:val="0"/>
          <w:marBottom w:val="0"/>
          <w:divBdr>
            <w:top w:val="none" w:sz="0" w:space="0" w:color="auto"/>
            <w:left w:val="none" w:sz="0" w:space="0" w:color="auto"/>
            <w:bottom w:val="none" w:sz="0" w:space="0" w:color="auto"/>
            <w:right w:val="none" w:sz="0" w:space="0" w:color="auto"/>
          </w:divBdr>
        </w:div>
        <w:div w:id="662465779">
          <w:marLeft w:val="0"/>
          <w:marRight w:val="0"/>
          <w:marTop w:val="0"/>
          <w:marBottom w:val="0"/>
          <w:divBdr>
            <w:top w:val="none" w:sz="0" w:space="0" w:color="auto"/>
            <w:left w:val="none" w:sz="0" w:space="0" w:color="auto"/>
            <w:bottom w:val="none" w:sz="0" w:space="0" w:color="auto"/>
            <w:right w:val="none" w:sz="0" w:space="0" w:color="auto"/>
          </w:divBdr>
        </w:div>
      </w:divsChild>
    </w:div>
    <w:div w:id="1126318555">
      <w:bodyDiv w:val="1"/>
      <w:marLeft w:val="0"/>
      <w:marRight w:val="0"/>
      <w:marTop w:val="0"/>
      <w:marBottom w:val="0"/>
      <w:divBdr>
        <w:top w:val="none" w:sz="0" w:space="0" w:color="auto"/>
        <w:left w:val="none" w:sz="0" w:space="0" w:color="auto"/>
        <w:bottom w:val="none" w:sz="0" w:space="0" w:color="auto"/>
        <w:right w:val="none" w:sz="0" w:space="0" w:color="auto"/>
      </w:divBdr>
      <w:divsChild>
        <w:div w:id="809594886">
          <w:marLeft w:val="0"/>
          <w:marRight w:val="0"/>
          <w:marTop w:val="0"/>
          <w:marBottom w:val="0"/>
          <w:divBdr>
            <w:top w:val="none" w:sz="0" w:space="0" w:color="auto"/>
            <w:left w:val="none" w:sz="0" w:space="0" w:color="auto"/>
            <w:bottom w:val="none" w:sz="0" w:space="0" w:color="auto"/>
            <w:right w:val="none" w:sz="0" w:space="0" w:color="auto"/>
          </w:divBdr>
        </w:div>
        <w:div w:id="884634814">
          <w:marLeft w:val="0"/>
          <w:marRight w:val="0"/>
          <w:marTop w:val="0"/>
          <w:marBottom w:val="0"/>
          <w:divBdr>
            <w:top w:val="none" w:sz="0" w:space="0" w:color="auto"/>
            <w:left w:val="none" w:sz="0" w:space="0" w:color="auto"/>
            <w:bottom w:val="none" w:sz="0" w:space="0" w:color="auto"/>
            <w:right w:val="none" w:sz="0" w:space="0" w:color="auto"/>
          </w:divBdr>
        </w:div>
        <w:div w:id="1408455808">
          <w:marLeft w:val="0"/>
          <w:marRight w:val="0"/>
          <w:marTop w:val="0"/>
          <w:marBottom w:val="0"/>
          <w:divBdr>
            <w:top w:val="none" w:sz="0" w:space="0" w:color="auto"/>
            <w:left w:val="none" w:sz="0" w:space="0" w:color="auto"/>
            <w:bottom w:val="none" w:sz="0" w:space="0" w:color="auto"/>
            <w:right w:val="none" w:sz="0" w:space="0" w:color="auto"/>
          </w:divBdr>
        </w:div>
      </w:divsChild>
    </w:div>
    <w:div w:id="1149830463">
      <w:bodyDiv w:val="1"/>
      <w:marLeft w:val="0"/>
      <w:marRight w:val="0"/>
      <w:marTop w:val="0"/>
      <w:marBottom w:val="0"/>
      <w:divBdr>
        <w:top w:val="none" w:sz="0" w:space="0" w:color="auto"/>
        <w:left w:val="none" w:sz="0" w:space="0" w:color="auto"/>
        <w:bottom w:val="none" w:sz="0" w:space="0" w:color="auto"/>
        <w:right w:val="none" w:sz="0" w:space="0" w:color="auto"/>
      </w:divBdr>
      <w:divsChild>
        <w:div w:id="1014959562">
          <w:marLeft w:val="0"/>
          <w:marRight w:val="0"/>
          <w:marTop w:val="0"/>
          <w:marBottom w:val="0"/>
          <w:divBdr>
            <w:top w:val="none" w:sz="0" w:space="0" w:color="auto"/>
            <w:left w:val="none" w:sz="0" w:space="0" w:color="auto"/>
            <w:bottom w:val="none" w:sz="0" w:space="0" w:color="auto"/>
            <w:right w:val="none" w:sz="0" w:space="0" w:color="auto"/>
          </w:divBdr>
        </w:div>
        <w:div w:id="463698784">
          <w:marLeft w:val="0"/>
          <w:marRight w:val="0"/>
          <w:marTop w:val="0"/>
          <w:marBottom w:val="0"/>
          <w:divBdr>
            <w:top w:val="none" w:sz="0" w:space="0" w:color="auto"/>
            <w:left w:val="none" w:sz="0" w:space="0" w:color="auto"/>
            <w:bottom w:val="none" w:sz="0" w:space="0" w:color="auto"/>
            <w:right w:val="none" w:sz="0" w:space="0" w:color="auto"/>
          </w:divBdr>
        </w:div>
        <w:div w:id="1092779905">
          <w:marLeft w:val="0"/>
          <w:marRight w:val="0"/>
          <w:marTop w:val="0"/>
          <w:marBottom w:val="0"/>
          <w:divBdr>
            <w:top w:val="none" w:sz="0" w:space="0" w:color="auto"/>
            <w:left w:val="none" w:sz="0" w:space="0" w:color="auto"/>
            <w:bottom w:val="none" w:sz="0" w:space="0" w:color="auto"/>
            <w:right w:val="none" w:sz="0" w:space="0" w:color="auto"/>
          </w:divBdr>
        </w:div>
        <w:div w:id="748618734">
          <w:marLeft w:val="0"/>
          <w:marRight w:val="0"/>
          <w:marTop w:val="0"/>
          <w:marBottom w:val="0"/>
          <w:divBdr>
            <w:top w:val="none" w:sz="0" w:space="0" w:color="auto"/>
            <w:left w:val="none" w:sz="0" w:space="0" w:color="auto"/>
            <w:bottom w:val="none" w:sz="0" w:space="0" w:color="auto"/>
            <w:right w:val="none" w:sz="0" w:space="0" w:color="auto"/>
          </w:divBdr>
        </w:div>
        <w:div w:id="1283461873">
          <w:marLeft w:val="0"/>
          <w:marRight w:val="0"/>
          <w:marTop w:val="0"/>
          <w:marBottom w:val="0"/>
          <w:divBdr>
            <w:top w:val="none" w:sz="0" w:space="0" w:color="auto"/>
            <w:left w:val="none" w:sz="0" w:space="0" w:color="auto"/>
            <w:bottom w:val="none" w:sz="0" w:space="0" w:color="auto"/>
            <w:right w:val="none" w:sz="0" w:space="0" w:color="auto"/>
          </w:divBdr>
        </w:div>
      </w:divsChild>
    </w:div>
    <w:div w:id="1266690942">
      <w:bodyDiv w:val="1"/>
      <w:marLeft w:val="0"/>
      <w:marRight w:val="0"/>
      <w:marTop w:val="0"/>
      <w:marBottom w:val="0"/>
      <w:divBdr>
        <w:top w:val="none" w:sz="0" w:space="0" w:color="auto"/>
        <w:left w:val="none" w:sz="0" w:space="0" w:color="auto"/>
        <w:bottom w:val="none" w:sz="0" w:space="0" w:color="auto"/>
        <w:right w:val="none" w:sz="0" w:space="0" w:color="auto"/>
      </w:divBdr>
    </w:div>
    <w:div w:id="1687366971">
      <w:bodyDiv w:val="1"/>
      <w:marLeft w:val="0"/>
      <w:marRight w:val="0"/>
      <w:marTop w:val="0"/>
      <w:marBottom w:val="0"/>
      <w:divBdr>
        <w:top w:val="none" w:sz="0" w:space="0" w:color="auto"/>
        <w:left w:val="none" w:sz="0" w:space="0" w:color="auto"/>
        <w:bottom w:val="none" w:sz="0" w:space="0" w:color="auto"/>
        <w:right w:val="none" w:sz="0" w:space="0" w:color="auto"/>
      </w:divBdr>
      <w:divsChild>
        <w:div w:id="1634218162">
          <w:marLeft w:val="0"/>
          <w:marRight w:val="0"/>
          <w:marTop w:val="0"/>
          <w:marBottom w:val="0"/>
          <w:divBdr>
            <w:top w:val="none" w:sz="0" w:space="0" w:color="auto"/>
            <w:left w:val="none" w:sz="0" w:space="0" w:color="auto"/>
            <w:bottom w:val="none" w:sz="0" w:space="0" w:color="auto"/>
            <w:right w:val="none" w:sz="0" w:space="0" w:color="auto"/>
          </w:divBdr>
        </w:div>
        <w:div w:id="948003676">
          <w:marLeft w:val="0"/>
          <w:marRight w:val="0"/>
          <w:marTop w:val="0"/>
          <w:marBottom w:val="0"/>
          <w:divBdr>
            <w:top w:val="none" w:sz="0" w:space="0" w:color="auto"/>
            <w:left w:val="none" w:sz="0" w:space="0" w:color="auto"/>
            <w:bottom w:val="none" w:sz="0" w:space="0" w:color="auto"/>
            <w:right w:val="none" w:sz="0" w:space="0" w:color="auto"/>
          </w:divBdr>
        </w:div>
        <w:div w:id="1761171073">
          <w:marLeft w:val="0"/>
          <w:marRight w:val="0"/>
          <w:marTop w:val="0"/>
          <w:marBottom w:val="0"/>
          <w:divBdr>
            <w:top w:val="none" w:sz="0" w:space="0" w:color="auto"/>
            <w:left w:val="none" w:sz="0" w:space="0" w:color="auto"/>
            <w:bottom w:val="none" w:sz="0" w:space="0" w:color="auto"/>
            <w:right w:val="none" w:sz="0" w:space="0" w:color="auto"/>
          </w:divBdr>
        </w:div>
        <w:div w:id="1010646059">
          <w:marLeft w:val="0"/>
          <w:marRight w:val="0"/>
          <w:marTop w:val="0"/>
          <w:marBottom w:val="0"/>
          <w:divBdr>
            <w:top w:val="none" w:sz="0" w:space="0" w:color="auto"/>
            <w:left w:val="none" w:sz="0" w:space="0" w:color="auto"/>
            <w:bottom w:val="none" w:sz="0" w:space="0" w:color="auto"/>
            <w:right w:val="none" w:sz="0" w:space="0" w:color="auto"/>
          </w:divBdr>
        </w:div>
      </w:divsChild>
    </w:div>
    <w:div w:id="1811827143">
      <w:bodyDiv w:val="1"/>
      <w:marLeft w:val="0"/>
      <w:marRight w:val="0"/>
      <w:marTop w:val="0"/>
      <w:marBottom w:val="0"/>
      <w:divBdr>
        <w:top w:val="none" w:sz="0" w:space="0" w:color="auto"/>
        <w:left w:val="none" w:sz="0" w:space="0" w:color="auto"/>
        <w:bottom w:val="none" w:sz="0" w:space="0" w:color="auto"/>
        <w:right w:val="none" w:sz="0" w:space="0" w:color="auto"/>
      </w:divBdr>
      <w:divsChild>
        <w:div w:id="1402943851">
          <w:marLeft w:val="0"/>
          <w:marRight w:val="0"/>
          <w:marTop w:val="0"/>
          <w:marBottom w:val="0"/>
          <w:divBdr>
            <w:top w:val="none" w:sz="0" w:space="0" w:color="auto"/>
            <w:left w:val="none" w:sz="0" w:space="0" w:color="auto"/>
            <w:bottom w:val="none" w:sz="0" w:space="0" w:color="auto"/>
            <w:right w:val="none" w:sz="0" w:space="0" w:color="auto"/>
          </w:divBdr>
        </w:div>
        <w:div w:id="1367754706">
          <w:marLeft w:val="0"/>
          <w:marRight w:val="0"/>
          <w:marTop w:val="0"/>
          <w:marBottom w:val="0"/>
          <w:divBdr>
            <w:top w:val="none" w:sz="0" w:space="0" w:color="auto"/>
            <w:left w:val="none" w:sz="0" w:space="0" w:color="auto"/>
            <w:bottom w:val="none" w:sz="0" w:space="0" w:color="auto"/>
            <w:right w:val="none" w:sz="0" w:space="0" w:color="auto"/>
          </w:divBdr>
        </w:div>
        <w:div w:id="1878278522">
          <w:marLeft w:val="0"/>
          <w:marRight w:val="0"/>
          <w:marTop w:val="0"/>
          <w:marBottom w:val="0"/>
          <w:divBdr>
            <w:top w:val="none" w:sz="0" w:space="0" w:color="auto"/>
            <w:left w:val="none" w:sz="0" w:space="0" w:color="auto"/>
            <w:bottom w:val="none" w:sz="0" w:space="0" w:color="auto"/>
            <w:right w:val="none" w:sz="0" w:space="0" w:color="auto"/>
          </w:divBdr>
        </w:div>
        <w:div w:id="1893225350">
          <w:marLeft w:val="0"/>
          <w:marRight w:val="0"/>
          <w:marTop w:val="0"/>
          <w:marBottom w:val="0"/>
          <w:divBdr>
            <w:top w:val="none" w:sz="0" w:space="0" w:color="auto"/>
            <w:left w:val="none" w:sz="0" w:space="0" w:color="auto"/>
            <w:bottom w:val="none" w:sz="0" w:space="0" w:color="auto"/>
            <w:right w:val="none" w:sz="0" w:space="0" w:color="auto"/>
          </w:divBdr>
        </w:div>
      </w:divsChild>
    </w:div>
    <w:div w:id="1922790036">
      <w:bodyDiv w:val="1"/>
      <w:marLeft w:val="0"/>
      <w:marRight w:val="0"/>
      <w:marTop w:val="0"/>
      <w:marBottom w:val="0"/>
      <w:divBdr>
        <w:top w:val="none" w:sz="0" w:space="0" w:color="auto"/>
        <w:left w:val="none" w:sz="0" w:space="0" w:color="auto"/>
        <w:bottom w:val="none" w:sz="0" w:space="0" w:color="auto"/>
        <w:right w:val="none" w:sz="0" w:space="0" w:color="auto"/>
      </w:divBdr>
      <w:divsChild>
        <w:div w:id="1888563933">
          <w:marLeft w:val="0"/>
          <w:marRight w:val="0"/>
          <w:marTop w:val="0"/>
          <w:marBottom w:val="0"/>
          <w:divBdr>
            <w:top w:val="none" w:sz="0" w:space="0" w:color="auto"/>
            <w:left w:val="none" w:sz="0" w:space="0" w:color="auto"/>
            <w:bottom w:val="none" w:sz="0" w:space="0" w:color="auto"/>
            <w:right w:val="none" w:sz="0" w:space="0" w:color="auto"/>
          </w:divBdr>
        </w:div>
        <w:div w:id="1410810673">
          <w:marLeft w:val="0"/>
          <w:marRight w:val="0"/>
          <w:marTop w:val="0"/>
          <w:marBottom w:val="0"/>
          <w:divBdr>
            <w:top w:val="none" w:sz="0" w:space="0" w:color="auto"/>
            <w:left w:val="none" w:sz="0" w:space="0" w:color="auto"/>
            <w:bottom w:val="none" w:sz="0" w:space="0" w:color="auto"/>
            <w:right w:val="none" w:sz="0" w:space="0" w:color="auto"/>
          </w:divBdr>
        </w:div>
        <w:div w:id="1195659769">
          <w:marLeft w:val="0"/>
          <w:marRight w:val="0"/>
          <w:marTop w:val="0"/>
          <w:marBottom w:val="0"/>
          <w:divBdr>
            <w:top w:val="none" w:sz="0" w:space="0" w:color="auto"/>
            <w:left w:val="none" w:sz="0" w:space="0" w:color="auto"/>
            <w:bottom w:val="none" w:sz="0" w:space="0" w:color="auto"/>
            <w:right w:val="none" w:sz="0" w:space="0" w:color="auto"/>
          </w:divBdr>
        </w:div>
        <w:div w:id="168270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7EF3-F7AB-43E0-97EF-B58A6211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Kennedy</dc:creator>
  <cp:keywords/>
  <dc:description/>
  <cp:lastModifiedBy>Mrs A. Cooper</cp:lastModifiedBy>
  <cp:revision>32</cp:revision>
  <cp:lastPrinted>2022-02-18T14:00:00Z</cp:lastPrinted>
  <dcterms:created xsi:type="dcterms:W3CDTF">2021-10-11T16:52:00Z</dcterms:created>
  <dcterms:modified xsi:type="dcterms:W3CDTF">2022-09-26T12:28:00Z</dcterms:modified>
</cp:coreProperties>
</file>